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1B" w:rsidRPr="00A71A1B" w:rsidRDefault="00A71A1B" w:rsidP="00A71A1B">
      <w:pPr>
        <w:pStyle w:val="a8"/>
        <w:suppressAutoHyphens/>
        <w:spacing w:after="0"/>
        <w:jc w:val="center"/>
        <w:outlineLvl w:val="0"/>
        <w:rPr>
          <w:color w:val="000000"/>
          <w:sz w:val="28"/>
          <w:szCs w:val="28"/>
        </w:rPr>
      </w:pPr>
      <w:r w:rsidRPr="00A71A1B">
        <w:rPr>
          <w:noProof/>
          <w:color w:val="000000"/>
          <w:sz w:val="28"/>
          <w:szCs w:val="28"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1B" w:rsidRPr="00A71A1B" w:rsidRDefault="00A71A1B" w:rsidP="00A71A1B">
      <w:pPr>
        <w:pStyle w:val="a8"/>
        <w:spacing w:after="0"/>
        <w:ind w:hanging="540"/>
        <w:jc w:val="center"/>
        <w:rPr>
          <w:sz w:val="28"/>
          <w:szCs w:val="28"/>
        </w:rPr>
      </w:pPr>
      <w:r w:rsidRPr="00A71A1B">
        <w:rPr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  <w:r w:rsidRPr="00A71A1B">
        <w:rPr>
          <w:rFonts w:ascii="Times New Roman" w:hAnsi="Times New Roman" w:cs="Times New Roman"/>
          <w:sz w:val="28"/>
          <w:szCs w:val="28"/>
        </w:rPr>
        <w:br/>
        <w:t xml:space="preserve"> «ДОНСКОЙ ГОСУДАРСТВЕННЫЙ ТЕХНИЧЕСКИЙ УНИВЕРСИТЕТ»</w:t>
      </w:r>
    </w:p>
    <w:p w:rsidR="00A71A1B" w:rsidRPr="00430D88" w:rsidRDefault="00A71A1B" w:rsidP="00A71A1B">
      <w:pPr>
        <w:pStyle w:val="a8"/>
        <w:spacing w:after="0"/>
        <w:jc w:val="center"/>
        <w:rPr>
          <w:bCs/>
          <w:color w:val="000000"/>
          <w:sz w:val="28"/>
          <w:szCs w:val="28"/>
        </w:rPr>
      </w:pPr>
      <w:r w:rsidRPr="00430D88">
        <w:rPr>
          <w:bCs/>
          <w:color w:val="000000"/>
          <w:sz w:val="28"/>
          <w:szCs w:val="28"/>
        </w:rPr>
        <w:t>(ДГТУ)</w:t>
      </w:r>
    </w:p>
    <w:p w:rsidR="00DA2C7A" w:rsidRDefault="00DA2C7A">
      <w:pPr>
        <w:rPr>
          <w:rFonts w:ascii="Times New Roman" w:hAnsi="Times New Roman" w:cs="Times New Roman"/>
          <w:b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 w:rsidRPr="00F013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акультет «Автоматизация,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управление»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«Автоматизация производственных процессов»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к контрольной работе по дисциплине</w:t>
      </w: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462">
        <w:rPr>
          <w:rFonts w:ascii="Times New Roman" w:hAnsi="Times New Roman" w:cs="Times New Roman"/>
          <w:sz w:val="28"/>
          <w:szCs w:val="28"/>
        </w:rPr>
        <w:t>«</w:t>
      </w:r>
      <w:r w:rsidR="00B34C76">
        <w:rPr>
          <w:rFonts w:ascii="Times New Roman" w:hAnsi="Times New Roman" w:cs="Times New Roman"/>
          <w:sz w:val="28"/>
          <w:szCs w:val="28"/>
          <w:shd w:val="clear" w:color="auto" w:fill="FFFFFF"/>
        </w:rPr>
        <w:t>Промышленные датчики и контрольно-измерительные приборы</w:t>
      </w:r>
      <w:r w:rsidRPr="00E46462">
        <w:rPr>
          <w:rFonts w:ascii="Times New Roman" w:hAnsi="Times New Roman" w:cs="Times New Roman"/>
          <w:sz w:val="28"/>
          <w:szCs w:val="28"/>
        </w:rPr>
        <w:t>»</w:t>
      </w:r>
    </w:p>
    <w:p w:rsidR="00E46462" w:rsidRPr="00B559FC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P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123E1" w:rsidRDefault="00E46462" w:rsidP="00A12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52150D">
        <w:rPr>
          <w:rFonts w:ascii="Times New Roman" w:hAnsi="Times New Roman" w:cs="Times New Roman"/>
          <w:sz w:val="28"/>
          <w:szCs w:val="28"/>
        </w:rPr>
        <w:t>4</w:t>
      </w:r>
      <w:r w:rsidR="00DA2C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23E1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lastRenderedPageBreak/>
        <w:t>УДК 62-192</w:t>
      </w:r>
    </w:p>
    <w:p w:rsidR="00B301A6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t>Составитель: Губанова А.А.</w:t>
      </w: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</w:p>
    <w:p w:rsidR="009E0765" w:rsidRDefault="009E0765" w:rsidP="009E0765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9E0765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тодические указания. </w:t>
      </w:r>
      <w:r w:rsidR="00116CCE">
        <w:rPr>
          <w:rFonts w:ascii="Times New Roman" w:hAnsi="Times New Roman" w:cs="Times New Roman"/>
          <w:sz w:val="28"/>
          <w:szCs w:val="28"/>
        </w:rPr>
        <w:t xml:space="preserve">–Ростов-на-Дону: Донской </w:t>
      </w:r>
      <w:proofErr w:type="spellStart"/>
      <w:proofErr w:type="gramStart"/>
      <w:r w:rsidR="00116CCE">
        <w:rPr>
          <w:rFonts w:ascii="Times New Roman" w:hAnsi="Times New Roman" w:cs="Times New Roman"/>
          <w:sz w:val="28"/>
          <w:szCs w:val="28"/>
        </w:rPr>
        <w:t>гос.техн</w:t>
      </w:r>
      <w:proofErr w:type="gramEnd"/>
      <w:r w:rsidR="00116CCE">
        <w:rPr>
          <w:rFonts w:ascii="Times New Roman" w:hAnsi="Times New Roman" w:cs="Times New Roman"/>
          <w:sz w:val="28"/>
          <w:szCs w:val="28"/>
        </w:rPr>
        <w:t>.ун</w:t>
      </w:r>
      <w:proofErr w:type="spellEnd"/>
      <w:r w:rsidR="00116CCE">
        <w:rPr>
          <w:rFonts w:ascii="Times New Roman" w:hAnsi="Times New Roman" w:cs="Times New Roman"/>
          <w:sz w:val="28"/>
          <w:szCs w:val="28"/>
        </w:rPr>
        <w:t>-т, 202</w:t>
      </w:r>
      <w:r w:rsidR="0052150D">
        <w:rPr>
          <w:rFonts w:ascii="Times New Roman" w:hAnsi="Times New Roman" w:cs="Times New Roman"/>
          <w:sz w:val="28"/>
          <w:szCs w:val="28"/>
        </w:rPr>
        <w:t>4</w:t>
      </w:r>
      <w:r w:rsidR="00116CCE">
        <w:rPr>
          <w:rFonts w:ascii="Times New Roman" w:hAnsi="Times New Roman" w:cs="Times New Roman"/>
          <w:sz w:val="28"/>
          <w:szCs w:val="28"/>
        </w:rPr>
        <w:t>.- 1</w:t>
      </w:r>
      <w:r w:rsidR="00052970">
        <w:rPr>
          <w:rFonts w:ascii="Times New Roman" w:hAnsi="Times New Roman" w:cs="Times New Roman"/>
          <w:sz w:val="28"/>
          <w:szCs w:val="28"/>
        </w:rPr>
        <w:t>8</w:t>
      </w:r>
      <w:r w:rsidR="00116CCE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116CCE" w:rsidRPr="00116CCE" w:rsidRDefault="00116CCE" w:rsidP="0011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</w:rPr>
        <w:t>Методические указания с заданиями для выполнения контрольной работы по дисциплине «</w:t>
      </w:r>
      <w:r w:rsidR="00B34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Промышленные датчики и контрольно-измерительные приборы» </w:t>
      </w:r>
      <w:r w:rsidRPr="00116CCE">
        <w:rPr>
          <w:rFonts w:ascii="Times New Roman" w:hAnsi="Times New Roman" w:cs="Times New Roman"/>
          <w:sz w:val="28"/>
          <w:szCs w:val="28"/>
        </w:rPr>
        <w:t xml:space="preserve">предназначены для студентов заочной формы обучения по направлению </w:t>
      </w:r>
      <w:r w:rsidRPr="005609CC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5609CC" w:rsidRP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15.04.04 </w:t>
      </w:r>
      <w:r w:rsidR="005609CC" w:rsidRPr="005609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Автоматизация технологических процессов</w:t>
      </w:r>
      <w:r w:rsidR="00D954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производств</w:t>
      </w:r>
      <w:bookmarkStart w:id="0" w:name="_GoBack"/>
      <w:bookmarkEnd w:id="0"/>
      <w:r w:rsidR="005215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Печатается по решению редакционно-издательского совета 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Донского государственного технического университета</w:t>
      </w:r>
    </w:p>
    <w:p w:rsidR="00116CCE" w:rsidRPr="009E0765" w:rsidRDefault="00116CCE" w:rsidP="00116CC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1BE3" w:rsidRPr="002257EE" w:rsidRDefault="00DA2C7A" w:rsidP="002257EE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C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B1BE3" w:rsidRPr="002257EE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2B1BE3" w:rsidRPr="002257EE" w:rsidRDefault="00A55248" w:rsidP="002257E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 </w:t>
      </w:r>
      <w:r w:rsidRPr="002257EE">
        <w:rPr>
          <w:rFonts w:ascii="Times New Roman" w:hAnsi="Times New Roman" w:cs="Times New Roman"/>
          <w:color w:val="000000"/>
          <w:sz w:val="28"/>
          <w:szCs w:val="28"/>
        </w:rPr>
        <w:t>– одна из форм проверки и оценки усвоенных знаний, получения информации о характере познавательной деятельности, уровня самостоятельности и активности студентов в учебном процессе, эффективности методов, форм и способов учебной деятельности. Эта форма самостоятельной работы студента выявляет умение применять теоретические знания на практике, помогает проверить усвоение курса перед экзаменом.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заданий письменных контрольных работ должна: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знания студентов по определенной теме (разделу);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понимание сущности изучаемых предметов и явлений, их закономерностей;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умение самостоятельно делать выводы и обобщения;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 использовать знания и навыки.</w:t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1" w:name="Структура_контрольной_работы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контрольной работы</w:t>
      </w:r>
      <w:bookmarkEnd w:id="1"/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Титульный лис</w:t>
      </w:r>
      <w:r w:rsidRPr="00636AB3">
        <w:rPr>
          <w:rFonts w:ascii="Times New Roman" w:eastAsia="Times New Roman" w:hAnsi="Times New Roman" w:cs="Times New Roman"/>
          <w:color w:val="267F8C"/>
          <w:sz w:val="28"/>
          <w:szCs w:val="28"/>
          <w:u w:val="single"/>
          <w:lang w:eastAsia="ru-RU"/>
        </w:rPr>
        <w:t>т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сжатое, но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  полное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точное изложение сущности научной информации по теме. Состоит из двух частей.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теоретическая, в которой раскрываются основные положения по предложенным</w:t>
      </w: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вопросам. Содержание первой части конкретизируется индивидуально. Материал должен быть осмыслен и переработан в соответствии с темой и изложен своими словами. Цитаты заключаются в кавычки. Все цитаты строго документируются в сносках: после кавычек ставится отсылочный знак (цифра или звездочка), этот же знак повторяется в конце страницы под чертой, отделяющей текст работы от 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сносок.</w:t>
      </w:r>
    </w:p>
    <w:p w:rsidR="00A55248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практическая (решение задач).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</w:p>
    <w:p w:rsidR="006F3F89" w:rsidRDefault="006F3F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Требования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контрольной работе</w:t>
      </w:r>
      <w:bookmarkEnd w:id="2"/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контрольной работы строго не регламентирован, но не должен превышать 10 печатных страниц, оформлен в отдельную папку с титульным листом.  Печать только на одной стороне листа. Текст набирается на компьютере: шрифт 14, интервал 1,5, с полями: справа 1 см, слева 3 см, сверху и снизу 2 см. Нумерация страниц в верхнем правом углу без точек и тире, начиная с третьей страницы (с введения). Выравнивание по ширине.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должен соответствовать содержанию (предложенным заданиям). Разделы плана нумеруются арабскими цифрами. Заголовки должны быть прописаны в тексте и выделены (оставляют интервалы до заголовка и после). Текст заголовка выполняют через один интервал. В конце любого заголовка точка не ставится.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Таблицы и графики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оформляются или в тексте, или в приложении. Таблицы подписываются сверху, а графики снизу.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Сноски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контексту рукописи контрольной работы автор может ссылаться на соответствующие литературные источники. Это делается тогда, когда текст литературного источника цитируется дословно или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  используются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или идеи того или иного исследователя. В этом случае в контрольной работе в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квадратных скобках приводится порядковый номер литературного источника по списку литературы, размещенному в конце работы, и страницы источника.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  <w:r w:rsidRPr="00636AB3">
        <w:rPr>
          <w:rFonts w:ascii="Times New Roman" w:hAnsi="Times New Roman" w:cs="Times New Roman"/>
          <w:color w:val="000000"/>
          <w:sz w:val="28"/>
          <w:szCs w:val="28"/>
        </w:rPr>
        <w:t>, использованных при написании работы, оформляется в порядке упоминания в тексте работы.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Критерии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контрольной работы</w:t>
      </w:r>
      <w:bookmarkEnd w:id="3"/>
    </w:p>
    <w:p w:rsidR="002257EE" w:rsidRPr="002257EE" w:rsidRDefault="002257EE" w:rsidP="00636AB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Соответствие содержания теме.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Глубина, полнота раскрытия темы.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Логика изложения материала.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Терминологическая четкость.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Уровень навыков самостоятельной работы с литературой.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     Соблюдение требований к оформлению контрольной работы.</w:t>
      </w:r>
    </w:p>
    <w:p w:rsid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не может быть оценена положительно, если в ней поверхностно раскрыты вопросы, допущены принципиальные ошибки при решении задач, а также при условии механически переписанного материала из учебников или другой литературы. В случае неудовлетворительной оценки контрольная работа направляется студенту для повторного выполнения. К повторно выполненной работе необходимо приложить первую редакцию.</w:t>
      </w:r>
    </w:p>
    <w:p w:rsidR="00E53ACF" w:rsidRDefault="00E53ACF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0608D8" w:rsidRPr="00E53ACF" w:rsidRDefault="000608D8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Выбор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варианта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осуществляется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порядковому номеру в официальном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списке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группы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(ведомости).</w:t>
      </w:r>
      <w:r w:rsid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Работа состоит из двух теоретических вопросов и </w:t>
      </w:r>
      <w:r w:rsidR="006145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двух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практических задач.</w:t>
      </w:r>
    </w:p>
    <w:p w:rsidR="00244B96" w:rsidRPr="000608D8" w:rsidRDefault="00244B96" w:rsidP="000608D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D8">
        <w:rPr>
          <w:rFonts w:ascii="Times New Roman" w:hAnsi="Times New Roman" w:cs="Times New Roman"/>
          <w:sz w:val="28"/>
          <w:szCs w:val="28"/>
        </w:rPr>
        <w:br w:type="page"/>
      </w:r>
    </w:p>
    <w:p w:rsidR="009B0635" w:rsidRPr="00F53F38" w:rsidRDefault="009B0635" w:rsidP="002B1B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3F38"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выполнения контрольной работы</w:t>
      </w: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</w:t>
      </w:r>
    </w:p>
    <w:p w:rsidR="00FE4D41" w:rsidRPr="00F53F38" w:rsidRDefault="00FE4D41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Потенциометрические датчики</w:t>
      </w:r>
    </w:p>
    <w:p w:rsidR="00FE4D41" w:rsidRPr="00F53F38" w:rsidRDefault="00FE4D41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Методы дистанционных измерений с помощью датчиков</w:t>
      </w:r>
    </w:p>
    <w:p w:rsidR="004F7488" w:rsidRDefault="000A3DD2" w:rsidP="000A3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DD2">
        <w:rPr>
          <w:rFonts w:ascii="Times New Roman" w:hAnsi="Times New Roman" w:cs="Times New Roman"/>
          <w:sz w:val="28"/>
          <w:szCs w:val="28"/>
        </w:rPr>
        <w:t xml:space="preserve">Задача 1. Пусть имеется функциональный усилитель (ФУ) с уменьшающимся коэффициентом усиления k при увеличении входного напряжения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. ФУ в пределах 0 </w:t>
      </w:r>
      <w:proofErr w:type="gramStart"/>
      <w:r w:rsidRPr="000A3DD2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0A3DD2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3 В имеет коэффициент усиления k1 = 2, в пределах 3 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6 В – коэффициент k2 = 1, в пределах 6 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10 В – коэффициент k3 = 0,5. Рассчитать и выбрать из стандартного ряда R-элементы усилителя. Обеспечить погрешность не более 5%.</w:t>
      </w:r>
    </w:p>
    <w:p w:rsidR="000A3DD2" w:rsidRPr="00E44471" w:rsidRDefault="00E44471" w:rsidP="000A3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4471">
        <w:rPr>
          <w:rFonts w:ascii="Times New Roman" w:hAnsi="Times New Roman" w:cs="Times New Roman"/>
          <w:sz w:val="28"/>
          <w:szCs w:val="28"/>
        </w:rPr>
        <w:t xml:space="preserve">Задача 2. Микроконтроллер, выполненный на базе цифрового сигнального процессора, встроено 8-разрядное АЦП параллельного приближения. Опорное напряжение АЦП составляет 2,5 В. Определить: - максимальное и минимальное входные напряжения АЦП при отсутствии насыщения в аналоговом канале; - максимальный диапазон входного аналогового напряжения; - положение в вольтах аналоговой и код цифровой </w:t>
      </w:r>
      <w:proofErr w:type="spellStart"/>
      <w:r w:rsidRPr="00E44471">
        <w:rPr>
          <w:rFonts w:ascii="Times New Roman" w:hAnsi="Times New Roman" w:cs="Times New Roman"/>
          <w:sz w:val="28"/>
          <w:szCs w:val="28"/>
        </w:rPr>
        <w:t>нейтралей</w:t>
      </w:r>
      <w:proofErr w:type="spellEnd"/>
      <w:r w:rsidRPr="00E44471">
        <w:rPr>
          <w:rFonts w:ascii="Times New Roman" w:hAnsi="Times New Roman" w:cs="Times New Roman"/>
          <w:sz w:val="28"/>
          <w:szCs w:val="28"/>
        </w:rPr>
        <w:t>, необходимых для измерения гармонических входных сигналов.</w:t>
      </w:r>
    </w:p>
    <w:p w:rsidR="000A3DD2" w:rsidRPr="00F53F38" w:rsidRDefault="000A3DD2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2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Погрешности датчиков температуры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Дистанционные измерения с помощью емкостных датчиков</w:t>
      </w:r>
    </w:p>
    <w:p w:rsidR="004F7488" w:rsidRPr="000A3DD2" w:rsidRDefault="000A3DD2" w:rsidP="000A3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3DD2">
        <w:rPr>
          <w:rFonts w:ascii="Times New Roman" w:hAnsi="Times New Roman" w:cs="Times New Roman"/>
          <w:sz w:val="28"/>
          <w:szCs w:val="28"/>
        </w:rPr>
        <w:t xml:space="preserve">Задача 1. Пусть имеется функциональный усилитель (ФУ) с увеличивающимся коэффициентом усиления k при уменьшение входного напряжения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. ФУ в пределах 1 </w:t>
      </w:r>
      <w:proofErr w:type="gramStart"/>
      <w:r w:rsidRPr="000A3DD2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0A3DD2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5 В имеет коэффициент усиления k1 = 1,5, в пределах 5 &lt; </w:t>
      </w:r>
      <w:proofErr w:type="spellStart"/>
      <w:r w:rsidRPr="000A3DD2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0A3DD2">
        <w:rPr>
          <w:rFonts w:ascii="Times New Roman" w:hAnsi="Times New Roman" w:cs="Times New Roman"/>
          <w:sz w:val="28"/>
          <w:szCs w:val="28"/>
        </w:rPr>
        <w:t xml:space="preserve"> ≤ 10 В – коэффициент k2 = 0,5. Рассчитать и выбрать из стандартного ряда R-элементы усилителя. Обеспечить погрешность не более 5%.</w:t>
      </w:r>
    </w:p>
    <w:p w:rsid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t xml:space="preserve">Задача 2. В микроконтроллер встроено 12-разрядное АЦП последовательного приближения. Опорное напряжение АЦП составляет 3 В. Определить: </w:t>
      </w:r>
    </w:p>
    <w:p w:rsid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lastRenderedPageBreak/>
        <w:t xml:space="preserve">- максимальное и минимальное входные напряжения АЦП при отсутствии насыщения в аналоговом канале; </w:t>
      </w:r>
    </w:p>
    <w:p w:rsid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t>- максимальный диапазон входного аналогового напряжения;</w:t>
      </w:r>
    </w:p>
    <w:p w:rsidR="000A3DD2" w:rsidRPr="00736D82" w:rsidRDefault="00736D82" w:rsidP="00736D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D82">
        <w:rPr>
          <w:rFonts w:ascii="Times New Roman" w:hAnsi="Times New Roman" w:cs="Times New Roman"/>
          <w:sz w:val="28"/>
          <w:szCs w:val="28"/>
        </w:rPr>
        <w:t xml:space="preserve"> - положение в вольтах аналоговой и код цифровой </w:t>
      </w:r>
      <w:proofErr w:type="spellStart"/>
      <w:r w:rsidRPr="00736D82">
        <w:rPr>
          <w:rFonts w:ascii="Times New Roman" w:hAnsi="Times New Roman" w:cs="Times New Roman"/>
          <w:sz w:val="28"/>
          <w:szCs w:val="28"/>
        </w:rPr>
        <w:t>нейтралей</w:t>
      </w:r>
      <w:proofErr w:type="spellEnd"/>
      <w:r w:rsidRPr="00736D82">
        <w:rPr>
          <w:rFonts w:ascii="Times New Roman" w:hAnsi="Times New Roman" w:cs="Times New Roman"/>
          <w:sz w:val="28"/>
          <w:szCs w:val="28"/>
        </w:rPr>
        <w:t>, необходимых для измерения гармонических входных сигналов.</w:t>
      </w:r>
    </w:p>
    <w:p w:rsidR="008E3E0E" w:rsidRDefault="008E3E0E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3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Дистанционные измерения с помощью индуктивных датчиков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Примеры использования датчиков Холла в измерительной технике.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Задача 1. Уровень h закачиваемой в резервуар с помощью насоса жидкой среды изменяется от 0 до 0,5 м. Скользящий токосъемный контакт потенциометрического датчика, имеющего сопротивление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= 250 Ом, соединен через штангу с поплавком в резервуаре. Коэффициент α деления сопротивления потенциометра изменяется при этом в пределах от 0 до 1. К подвижному токосъемному контакту потенциометра относительно неподвижной клеммы подключено сопротивление нагрузки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. Произвести расчет в следующем порядке: 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h 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при h = 0,125 м, 0,25 м, 0,375 м 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= 100 Ом, 500 Ом, 1,5 кОм; </w:t>
      </w:r>
    </w:p>
    <w:p w:rsid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(h) при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) при h = </w:t>
      </w:r>
      <w:proofErr w:type="spellStart"/>
      <w:r w:rsidRPr="00410F0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410F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7488" w:rsidRPr="00410F05" w:rsidRDefault="00410F05" w:rsidP="00410F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05">
        <w:rPr>
          <w:rFonts w:ascii="Times New Roman" w:hAnsi="Times New Roman" w:cs="Times New Roman"/>
          <w:sz w:val="28"/>
          <w:szCs w:val="28"/>
        </w:rPr>
        <w:t>- при h = 0,25 м по данным таблицы рассчитать наибольшую и наименьшую погрешности измерения уровня жидкости в резервуаре.</w:t>
      </w:r>
    </w:p>
    <w:p w:rsidR="002E5DF6" w:rsidRDefault="00410F05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>З</w:t>
      </w:r>
      <w:r w:rsidR="002E5DF6" w:rsidRPr="002E5DF6">
        <w:rPr>
          <w:rFonts w:ascii="Times New Roman" w:hAnsi="Times New Roman" w:cs="Times New Roman"/>
          <w:sz w:val="28"/>
          <w:szCs w:val="28"/>
        </w:rPr>
        <w:t xml:space="preserve">адача 2. Вал объекта управления, соединенный с потенциометрическим датчиком, может поворачиваться на угол φ в пределах от 0 до 100°. Коэффициент α деления сопротивления потенциометрического датчика изменяется при этом в пределах от 0 до 1. Сопротивление потенциометра составляет </w:t>
      </w:r>
      <w:proofErr w:type="spellStart"/>
      <w:r w:rsidR="002E5DF6" w:rsidRPr="002E5DF6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="002E5DF6" w:rsidRPr="002E5DF6">
        <w:rPr>
          <w:rFonts w:ascii="Times New Roman" w:hAnsi="Times New Roman" w:cs="Times New Roman"/>
          <w:sz w:val="28"/>
          <w:szCs w:val="28"/>
        </w:rPr>
        <w:t xml:space="preserve"> = 250 Ом. К подвижному токосъемному контакту </w:t>
      </w:r>
      <w:r w:rsidR="002E5DF6" w:rsidRPr="002E5DF6">
        <w:rPr>
          <w:rFonts w:ascii="Times New Roman" w:hAnsi="Times New Roman" w:cs="Times New Roman"/>
          <w:sz w:val="28"/>
          <w:szCs w:val="28"/>
        </w:rPr>
        <w:lastRenderedPageBreak/>
        <w:t xml:space="preserve">потенциометра относительно неподвижной клеммы подключено сопротивление нагрузки </w:t>
      </w:r>
      <w:proofErr w:type="spellStart"/>
      <w:r w:rsidR="002E5DF6"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="002E5DF6" w:rsidRPr="002E5DF6">
        <w:rPr>
          <w:rFonts w:ascii="Times New Roman" w:hAnsi="Times New Roman" w:cs="Times New Roman"/>
          <w:sz w:val="28"/>
          <w:szCs w:val="28"/>
        </w:rPr>
        <w:t xml:space="preserve">. Произвести расчет в следующем порядке: </w:t>
      </w:r>
    </w:p>
    <w:p w:rsidR="002E5DF6" w:rsidRDefault="002E5DF6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φ 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5DF6" w:rsidRDefault="002E5DF6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при φ = 15°, 50°, 85° 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= 120 Ом, 250 Ом, 1,1 кОм; </w:t>
      </w:r>
    </w:p>
    <w:p w:rsidR="00410F05" w:rsidRPr="002E5DF6" w:rsidRDefault="002E5DF6" w:rsidP="002E5DF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DF6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(φ) при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 xml:space="preserve">) при φ = </w:t>
      </w:r>
      <w:proofErr w:type="spellStart"/>
      <w:r w:rsidRPr="002E5DF6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2E5DF6">
        <w:rPr>
          <w:rFonts w:ascii="Times New Roman" w:hAnsi="Times New Roman" w:cs="Times New Roman"/>
          <w:sz w:val="28"/>
          <w:szCs w:val="28"/>
        </w:rPr>
        <w:t>.</w:t>
      </w:r>
    </w:p>
    <w:p w:rsidR="002E5DF6" w:rsidRDefault="002E5DF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4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Что такое погрешность измерения, разрешающая способность, чувствительность, линейность, гистерезис, повторяемость, время отклика, полоса преобразования датчика?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Чем относительный отсчет датчика отличается от абсолютного?</w:t>
      </w:r>
    </w:p>
    <w:p w:rsidR="00A61C1F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Задача 1. Расстояние h датчика положения изменяется в пределах от 0 до 1,5 м. Скользящий токосъемный контакт потенциометрического датчика, имеющего сопротивление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= 100 Ом. Коэффициент α деления сопротивления потенциометра изменяется при этом в пределах от 0 до 1. К подвижному токосъемному контакту потенциометра относительно неподвижной клеммы подключено сопротивление нагрузки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. Произвести расчет в следующем порядке: </w:t>
      </w:r>
    </w:p>
    <w:p w:rsidR="00A61C1F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h 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1C1F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при h = 0,2 м, 0,5 м, 1 м 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= 150 Ом, 650 Ом, 1,2 кОм; </w:t>
      </w:r>
    </w:p>
    <w:p w:rsidR="004F7488" w:rsidRPr="00032E85" w:rsidRDefault="00A61C1F" w:rsidP="00032E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E85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(h) при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32E85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032E85">
        <w:rPr>
          <w:rFonts w:ascii="Times New Roman" w:hAnsi="Times New Roman" w:cs="Times New Roman"/>
          <w:sz w:val="28"/>
          <w:szCs w:val="28"/>
        </w:rPr>
        <w:t xml:space="preserve">) при h </w:t>
      </w:r>
      <w:r w:rsidR="00032E85" w:rsidRPr="00032E85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032E85" w:rsidRPr="00032E85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="00032E85" w:rsidRPr="00032E85">
        <w:rPr>
          <w:rFonts w:ascii="Times New Roman" w:hAnsi="Times New Roman" w:cs="Times New Roman"/>
          <w:sz w:val="28"/>
          <w:szCs w:val="28"/>
        </w:rPr>
        <w:t>.</w:t>
      </w:r>
    </w:p>
    <w:p w:rsid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>Задача 2. Вал объекта управления, соедин</w:t>
      </w:r>
      <w:r w:rsidR="005A37D7" w:rsidRPr="005A37D7">
        <w:rPr>
          <w:rFonts w:ascii="Times New Roman" w:hAnsi="Times New Roman" w:cs="Times New Roman"/>
          <w:sz w:val="28"/>
          <w:szCs w:val="28"/>
        </w:rPr>
        <w:t>е</w:t>
      </w:r>
      <w:r w:rsidRPr="005A37D7">
        <w:rPr>
          <w:rFonts w:ascii="Times New Roman" w:hAnsi="Times New Roman" w:cs="Times New Roman"/>
          <w:sz w:val="28"/>
          <w:szCs w:val="28"/>
        </w:rPr>
        <w:t xml:space="preserve">нный с потенциометрическим датчиком, может поворачиваться на угол φ в пределах от 0 до 90°. Коэффициент α деления сопротивления потенциометрического датчика </w:t>
      </w:r>
      <w:r w:rsidRPr="005A37D7">
        <w:rPr>
          <w:rFonts w:ascii="Times New Roman" w:hAnsi="Times New Roman" w:cs="Times New Roman"/>
          <w:sz w:val="28"/>
          <w:szCs w:val="28"/>
        </w:rPr>
        <w:lastRenderedPageBreak/>
        <w:t xml:space="preserve">изменяется при этом в пределах от 0 до 1. Сопротивление потенциометра составляет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Rp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= 250 Ом. К подвижному токосъ</w:t>
      </w:r>
      <w:r w:rsidR="005A37D7" w:rsidRPr="005A37D7">
        <w:rPr>
          <w:rFonts w:ascii="Times New Roman" w:hAnsi="Times New Roman" w:cs="Times New Roman"/>
          <w:sz w:val="28"/>
          <w:szCs w:val="28"/>
        </w:rPr>
        <w:t>е</w:t>
      </w:r>
      <w:r w:rsidRPr="005A37D7">
        <w:rPr>
          <w:rFonts w:ascii="Times New Roman" w:hAnsi="Times New Roman" w:cs="Times New Roman"/>
          <w:sz w:val="28"/>
          <w:szCs w:val="28"/>
        </w:rPr>
        <w:t xml:space="preserve">мному контакту потенциометра относительно неподвижной клеммы подключено сопротивление нагрузки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>. Произвести расч</w:t>
      </w:r>
      <w:r w:rsidR="005A37D7" w:rsidRPr="005A37D7">
        <w:rPr>
          <w:rFonts w:ascii="Times New Roman" w:hAnsi="Times New Roman" w:cs="Times New Roman"/>
          <w:sz w:val="28"/>
          <w:szCs w:val="28"/>
        </w:rPr>
        <w:t>е</w:t>
      </w:r>
      <w:r w:rsidRPr="005A37D7">
        <w:rPr>
          <w:rFonts w:ascii="Times New Roman" w:hAnsi="Times New Roman" w:cs="Times New Roman"/>
          <w:sz w:val="28"/>
          <w:szCs w:val="28"/>
        </w:rPr>
        <w:t xml:space="preserve">т в следующем порядке: </w:t>
      </w:r>
    </w:p>
    <w:p w:rsid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- вывести зависимость выходного напряжения датчика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как функцию от двух координат: φ 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- заполнить таблицу 3×3 из 9 значений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при φ = 22,5°, 45°, 67,5° 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= 50 Ом, 300 Ом, 1 кОм; </w:t>
      </w:r>
    </w:p>
    <w:p w:rsidR="00A61C1F" w:rsidRPr="005A37D7" w:rsidRDefault="00A61C1F" w:rsidP="005A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D7">
        <w:rPr>
          <w:rFonts w:ascii="Times New Roman" w:hAnsi="Times New Roman" w:cs="Times New Roman"/>
          <w:sz w:val="28"/>
          <w:szCs w:val="28"/>
        </w:rPr>
        <w:t xml:space="preserve">- построить по таблице семейства характеристик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(φ) при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 xml:space="preserve">) при φ = </w:t>
      </w:r>
      <w:proofErr w:type="spellStart"/>
      <w:r w:rsidRPr="005A37D7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5A37D7">
        <w:rPr>
          <w:rFonts w:ascii="Times New Roman" w:hAnsi="Times New Roman" w:cs="Times New Roman"/>
          <w:sz w:val="28"/>
          <w:szCs w:val="28"/>
        </w:rPr>
        <w:t>; - при φ = 45° по данным таблицы рассчитать наибольшую и наименьшую относительные погрешности измерения угла поворота вала, объекта управления.</w:t>
      </w:r>
    </w:p>
    <w:p w:rsidR="002E5DF6" w:rsidRDefault="002E5DF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5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Чем датчик положения отличается от измерителя перемещений?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Что такое зона чувствительности, дифференциал хода, время срабатывания и рабочий зазор датчика положения?</w:t>
      </w:r>
    </w:p>
    <w:p w:rsidR="004B7D22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 xml:space="preserve">Задача 1. В качестве датчика скорости используется тахогенератор (ТГ) с максимальной частотой вращения 4000 об/мин и максимальной ЭДС 30 В. Номинальная скорость двигателя </w:t>
      </w:r>
      <w:proofErr w:type="spellStart"/>
      <w:r w:rsidRPr="008932FD">
        <w:rPr>
          <w:rFonts w:ascii="Times New Roman" w:hAnsi="Times New Roman" w:cs="Times New Roman"/>
          <w:sz w:val="28"/>
          <w:szCs w:val="28"/>
        </w:rPr>
        <w:t>ωн</w:t>
      </w:r>
      <w:proofErr w:type="spellEnd"/>
      <w:r w:rsidRPr="008932FD">
        <w:rPr>
          <w:rFonts w:ascii="Times New Roman" w:hAnsi="Times New Roman" w:cs="Times New Roman"/>
          <w:sz w:val="28"/>
          <w:szCs w:val="28"/>
        </w:rPr>
        <w:t xml:space="preserve"> = 157 рад/с. Допустимое перерегулирование в ЭП по скорости </w:t>
      </w:r>
      <w:proofErr w:type="spellStart"/>
      <w:r w:rsidRPr="008932FD">
        <w:rPr>
          <w:rFonts w:ascii="Times New Roman" w:hAnsi="Times New Roman" w:cs="Times New Roman"/>
          <w:sz w:val="28"/>
          <w:szCs w:val="28"/>
        </w:rPr>
        <w:t>Δω</w:t>
      </w:r>
      <w:proofErr w:type="spellEnd"/>
      <w:r w:rsidRPr="008932FD">
        <w:rPr>
          <w:rFonts w:ascii="Times New Roman" w:hAnsi="Times New Roman" w:cs="Times New Roman"/>
          <w:sz w:val="28"/>
          <w:szCs w:val="28"/>
        </w:rPr>
        <w:t xml:space="preserve">% = 50%. Максимальное выходное напряжение канала измерения скорости ЭП </w:t>
      </w:r>
      <w:proofErr w:type="spellStart"/>
      <w:r w:rsidRPr="008932FD">
        <w:rPr>
          <w:rFonts w:ascii="Times New Roman" w:hAnsi="Times New Roman" w:cs="Times New Roman"/>
          <w:sz w:val="28"/>
          <w:szCs w:val="28"/>
        </w:rPr>
        <w:t>Uω.</w:t>
      </w:r>
      <w:proofErr w:type="gramStart"/>
      <w:r w:rsidRPr="008932FD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8932FD">
        <w:rPr>
          <w:rFonts w:ascii="Times New Roman" w:hAnsi="Times New Roman" w:cs="Times New Roman"/>
          <w:sz w:val="28"/>
          <w:szCs w:val="28"/>
        </w:rPr>
        <w:t xml:space="preserve">=10 В. Произвести расчет в следующем порядке: </w:t>
      </w:r>
    </w:p>
    <w:p w:rsidR="004B7D22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скорости; - определить коэффициент передачи ТГ; </w:t>
      </w:r>
    </w:p>
    <w:p w:rsidR="004B7D22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усилителя в канале измерения скорости; </w:t>
      </w:r>
    </w:p>
    <w:p w:rsidR="004F7488" w:rsidRPr="008932FD" w:rsidRDefault="008932FD" w:rsidP="008932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FD">
        <w:rPr>
          <w:rFonts w:ascii="Times New Roman" w:hAnsi="Times New Roman" w:cs="Times New Roman"/>
          <w:sz w:val="28"/>
          <w:szCs w:val="28"/>
        </w:rPr>
        <w:t>- определить и выбрать сопротивления резистивного делителя напряжения из ряда стандартных значений с погрешностью не более 5%.</w:t>
      </w:r>
    </w:p>
    <w:p w:rsidR="008932FD" w:rsidRPr="004B7D22" w:rsidRDefault="00CB1DBB" w:rsidP="004B7D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D22">
        <w:rPr>
          <w:rFonts w:ascii="Times New Roman" w:hAnsi="Times New Roman" w:cs="Times New Roman"/>
          <w:sz w:val="28"/>
          <w:szCs w:val="28"/>
        </w:rPr>
        <w:lastRenderedPageBreak/>
        <w:t xml:space="preserve">Задача 2. </w:t>
      </w:r>
      <w:r w:rsidR="004B7D22" w:rsidRPr="004B7D22">
        <w:rPr>
          <w:rFonts w:ascii="Times New Roman" w:hAnsi="Times New Roman" w:cs="Times New Roman"/>
          <w:sz w:val="28"/>
          <w:szCs w:val="28"/>
        </w:rPr>
        <w:t>Цифроаналоговый следящий электропривод постоянного тока получает задание на аналоговый контур скорости от микроконтроллера через один вывод, работающий в режиме ШИМ-модуляции с частотой 15 кГц. Рассчитать и выбрать из стандартного ряда элементы пассивного RL</w:t>
      </w:r>
      <w:r w:rsidR="004B7D22">
        <w:rPr>
          <w:rFonts w:ascii="Times New Roman" w:hAnsi="Times New Roman" w:cs="Times New Roman"/>
          <w:sz w:val="28"/>
          <w:szCs w:val="28"/>
        </w:rPr>
        <w:t>-</w:t>
      </w:r>
      <w:r w:rsidR="004B7D22" w:rsidRPr="004B7D22">
        <w:rPr>
          <w:rFonts w:ascii="Times New Roman" w:hAnsi="Times New Roman" w:cs="Times New Roman"/>
          <w:sz w:val="28"/>
          <w:szCs w:val="28"/>
        </w:rPr>
        <w:t>фильтра первого порядка, обеспечивающего подавление пульсаций на уровне 60 дБ. Обеспечить погрешность не более 5 %.</w:t>
      </w:r>
    </w:p>
    <w:p w:rsidR="00CB1DBB" w:rsidRPr="00F53F38" w:rsidRDefault="00CB1DB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6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Датчики тока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Чем отличаются виды выходного сигнала датчика?</w:t>
      </w:r>
    </w:p>
    <w:p w:rsidR="004F7488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Задача 1. Рассчитать канала измерения скорости замкнутого регулируемого электропривода (ЭП). В качестве датчика скорости используется тахогенератор (ТГ) с максимальной частотой вращения 3000 об/мин и максимальной ЭДС 25 В. Номинальная скорость двигателя </w:t>
      </w:r>
      <w:proofErr w:type="spellStart"/>
      <w:r w:rsidRPr="00CB1DBB">
        <w:rPr>
          <w:rFonts w:ascii="Times New Roman" w:hAnsi="Times New Roman" w:cs="Times New Roman"/>
          <w:sz w:val="28"/>
          <w:szCs w:val="28"/>
        </w:rPr>
        <w:t>ωн</w:t>
      </w:r>
      <w:proofErr w:type="spellEnd"/>
      <w:r w:rsidRPr="00CB1DBB">
        <w:rPr>
          <w:rFonts w:ascii="Times New Roman" w:hAnsi="Times New Roman" w:cs="Times New Roman"/>
          <w:sz w:val="28"/>
          <w:szCs w:val="28"/>
        </w:rPr>
        <w:t xml:space="preserve"> = 104 рад/с. Допустимое перерегулирование в ЭП по скорости </w:t>
      </w:r>
      <w:proofErr w:type="spellStart"/>
      <w:r w:rsidRPr="00CB1DBB">
        <w:rPr>
          <w:rFonts w:ascii="Times New Roman" w:hAnsi="Times New Roman" w:cs="Times New Roman"/>
          <w:sz w:val="28"/>
          <w:szCs w:val="28"/>
        </w:rPr>
        <w:t>Δω</w:t>
      </w:r>
      <w:proofErr w:type="spellEnd"/>
      <w:r w:rsidRPr="00CB1DBB">
        <w:rPr>
          <w:rFonts w:ascii="Times New Roman" w:hAnsi="Times New Roman" w:cs="Times New Roman"/>
          <w:sz w:val="28"/>
          <w:szCs w:val="28"/>
        </w:rPr>
        <w:t xml:space="preserve">% = 44%. Максимальное выходное напряжение канала измерения скорости ЭП </w:t>
      </w:r>
      <w:proofErr w:type="spellStart"/>
      <w:r w:rsidRPr="00CB1DBB">
        <w:rPr>
          <w:rFonts w:ascii="Times New Roman" w:hAnsi="Times New Roman" w:cs="Times New Roman"/>
          <w:sz w:val="28"/>
          <w:szCs w:val="28"/>
        </w:rPr>
        <w:t>Uω.</w:t>
      </w:r>
      <w:proofErr w:type="gramStart"/>
      <w:r w:rsidRPr="00CB1DBB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CB1DBB">
        <w:rPr>
          <w:rFonts w:ascii="Times New Roman" w:hAnsi="Times New Roman" w:cs="Times New Roman"/>
          <w:sz w:val="28"/>
          <w:szCs w:val="28"/>
        </w:rPr>
        <w:t>=12 В. Произвести расчет в следующем порядке:</w:t>
      </w:r>
    </w:p>
    <w:p w:rsidR="004B7D22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скорости; </w:t>
      </w:r>
    </w:p>
    <w:p w:rsidR="00CB1DBB" w:rsidRPr="00CB1DBB" w:rsidRDefault="00CB1DBB" w:rsidP="004B7D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>- определить коэффициент передачи ТГ;</w:t>
      </w:r>
    </w:p>
    <w:p w:rsidR="00CB1DBB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усилителя в канале измерения скорости; </w:t>
      </w:r>
    </w:p>
    <w:p w:rsidR="00880918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>- определить и выбрать сопротивления резистивного делителя напряжения из ряда стандартных значений с погрешностью не более 5%.</w:t>
      </w:r>
    </w:p>
    <w:p w:rsidR="00CB1DBB" w:rsidRPr="00CB1DBB" w:rsidRDefault="00CB1DBB" w:rsidP="00CB1D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DBB">
        <w:rPr>
          <w:rFonts w:ascii="Times New Roman" w:hAnsi="Times New Roman" w:cs="Times New Roman"/>
          <w:sz w:val="28"/>
          <w:szCs w:val="28"/>
        </w:rPr>
        <w:t>Задача 2. Цифроаналоговый следящий электропривод постоянного тока получает задание на аналоговый контур скорости от микроконтроллера через один вывод, работающий в режиме ШИМ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B1DBB">
        <w:rPr>
          <w:rFonts w:ascii="Times New Roman" w:hAnsi="Times New Roman" w:cs="Times New Roman"/>
          <w:sz w:val="28"/>
          <w:szCs w:val="28"/>
        </w:rPr>
        <w:t>модуляции с частотой 10 кГц. Рассчитать и выбрать из стандартного ряда элементы пассивного RC-фильтра первого порядка, обеспечивающего подавление пульсаций на уровне 40 дБ. Обеспечить погрешность не более 5 %.</w:t>
      </w:r>
    </w:p>
    <w:p w:rsidR="00CB1DBB" w:rsidRDefault="00CB1DB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lastRenderedPageBreak/>
        <w:t>Вариант 7</w:t>
      </w:r>
    </w:p>
    <w:p w:rsidR="006A42A6" w:rsidRPr="00F53F38" w:rsidRDefault="004B7D22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A42A6" w:rsidRPr="00F53F38">
        <w:rPr>
          <w:rFonts w:ascii="Times New Roman" w:hAnsi="Times New Roman" w:cs="Times New Roman"/>
          <w:color w:val="000000"/>
          <w:sz w:val="28"/>
          <w:szCs w:val="28"/>
        </w:rPr>
        <w:t>. Чем отличаются преобразователи приращений от преобразователей считывания в измерителях перемещений?</w:t>
      </w:r>
    </w:p>
    <w:p w:rsidR="006A42A6" w:rsidRPr="00F53F38" w:rsidRDefault="004B7D22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A42A6" w:rsidRPr="00F53F38">
        <w:rPr>
          <w:rFonts w:ascii="Times New Roman" w:hAnsi="Times New Roman" w:cs="Times New Roman"/>
          <w:color w:val="000000"/>
          <w:sz w:val="28"/>
          <w:szCs w:val="28"/>
        </w:rPr>
        <w:t>. Какие существуют типы тактильных датчиков?</w:t>
      </w:r>
    </w:p>
    <w:p w:rsidR="00E62A7E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 xml:space="preserve">Задача 1. Задача сводится к расчету канала измерения тока замкнутого регулируемого электропривода постоянного тока (ЭП). В качестве датчика тока используется токовый шунт (ТШ) с максимальным напряжением 75 мВ и максимальным током 40 А. Номинальный ток якоря двигателя </w:t>
      </w:r>
      <w:proofErr w:type="spellStart"/>
      <w:r w:rsidRPr="00E62A7E">
        <w:rPr>
          <w:rFonts w:ascii="Times New Roman" w:hAnsi="Times New Roman" w:cs="Times New Roman"/>
          <w:sz w:val="28"/>
          <w:szCs w:val="28"/>
        </w:rPr>
        <w:t>Iн</w:t>
      </w:r>
      <w:proofErr w:type="spellEnd"/>
      <w:r w:rsidRPr="00E62A7E">
        <w:rPr>
          <w:rFonts w:ascii="Times New Roman" w:hAnsi="Times New Roman" w:cs="Times New Roman"/>
          <w:sz w:val="28"/>
          <w:szCs w:val="28"/>
        </w:rPr>
        <w:t xml:space="preserve"> = 10 А. Допустимая кратность пускового тока: 3,5. Максимальное выходное напряжение канала измерения тока ЭП </w:t>
      </w:r>
      <w:proofErr w:type="spellStart"/>
      <w:r w:rsidRPr="00E62A7E">
        <w:rPr>
          <w:rFonts w:ascii="Times New Roman" w:hAnsi="Times New Roman" w:cs="Times New Roman"/>
          <w:sz w:val="28"/>
          <w:szCs w:val="28"/>
        </w:rPr>
        <w:t>Ui.</w:t>
      </w:r>
      <w:proofErr w:type="gramStart"/>
      <w:r w:rsidRPr="00E62A7E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E62A7E">
        <w:rPr>
          <w:rFonts w:ascii="Times New Roman" w:hAnsi="Times New Roman" w:cs="Times New Roman"/>
          <w:sz w:val="28"/>
          <w:szCs w:val="28"/>
        </w:rPr>
        <w:t xml:space="preserve">=10 В. Произвести расчет в следующем порядке: </w:t>
      </w:r>
    </w:p>
    <w:p w:rsidR="00E62A7E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тока; - определить коэффициент передачи ТШ; </w:t>
      </w:r>
    </w:p>
    <w:p w:rsidR="00E62A7E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дифференциального усилителя в канале измерения тока; </w:t>
      </w:r>
    </w:p>
    <w:p w:rsidR="004F7488" w:rsidRDefault="00E62A7E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A7E">
        <w:rPr>
          <w:rFonts w:ascii="Times New Roman" w:hAnsi="Times New Roman" w:cs="Times New Roman"/>
          <w:sz w:val="28"/>
          <w:szCs w:val="28"/>
        </w:rPr>
        <w:t>- определить и выбрать сопротивления усилителя канала тока из ряда стандартных значений с погрешностью не более 5%.</w:t>
      </w:r>
    </w:p>
    <w:p w:rsidR="00E62A7E" w:rsidRPr="00454CA7" w:rsidRDefault="00454CA7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7">
        <w:rPr>
          <w:rFonts w:ascii="Times New Roman" w:hAnsi="Times New Roman" w:cs="Times New Roman"/>
          <w:sz w:val="28"/>
          <w:szCs w:val="28"/>
        </w:rPr>
        <w:t xml:space="preserve">Задача 2. Пусть имеется функциональный усилитель (ФУ) с увеличивающимся коэффициентом усиления k при увеличении входного напряжения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. ФУ в пределах 0 </w:t>
      </w:r>
      <w:proofErr w:type="gramStart"/>
      <w:r w:rsidRPr="00454CA7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454CA7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2 В имеет коэффициент усиления k1 = 0,8, в пределах 2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4 В – коэффициент k2 =3 , в пределах 4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8 В – коэффициент k3 = 6. Рассчитать и выбрать из стандартного ряда R-элементы усилителя. Обеспечить погрешность не более 5%.</w:t>
      </w:r>
    </w:p>
    <w:p w:rsidR="00454CA7" w:rsidRPr="00E62A7E" w:rsidRDefault="00454CA7" w:rsidP="00E62A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8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Какие физические эффекты использованы в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магнитоупругом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вихретоковом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 датчиках усилий?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Как локационные датчики измеряют расстояния?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Задача 1. Рассчитать канал измерения тока замкнутого регулируемого электропривода постоянного тока (ЭП). В качестве датчика тока используется </w:t>
      </w:r>
      <w:r w:rsidRPr="00544EF7">
        <w:rPr>
          <w:rFonts w:ascii="Times New Roman" w:hAnsi="Times New Roman" w:cs="Times New Roman"/>
          <w:sz w:val="28"/>
          <w:szCs w:val="28"/>
        </w:rPr>
        <w:lastRenderedPageBreak/>
        <w:t xml:space="preserve">токовый шунт (ТШ) с максимальным напряжением 60 мВ и максимальным током 35 А. Номинальный ток якоря двигателя </w:t>
      </w:r>
      <w:proofErr w:type="spellStart"/>
      <w:r w:rsidRPr="00544EF7">
        <w:rPr>
          <w:rFonts w:ascii="Times New Roman" w:hAnsi="Times New Roman" w:cs="Times New Roman"/>
          <w:sz w:val="28"/>
          <w:szCs w:val="28"/>
        </w:rPr>
        <w:t>Iн</w:t>
      </w:r>
      <w:proofErr w:type="spellEnd"/>
      <w:r w:rsidRPr="00544EF7">
        <w:rPr>
          <w:rFonts w:ascii="Times New Roman" w:hAnsi="Times New Roman" w:cs="Times New Roman"/>
          <w:sz w:val="28"/>
          <w:szCs w:val="28"/>
        </w:rPr>
        <w:t xml:space="preserve"> = 15 А. Допустимая кратность пускового тока: 2,8. Максимальное выходное напряжение канала измерения тока ЭП </w:t>
      </w:r>
      <w:proofErr w:type="spellStart"/>
      <w:r w:rsidRPr="00544EF7">
        <w:rPr>
          <w:rFonts w:ascii="Times New Roman" w:hAnsi="Times New Roman" w:cs="Times New Roman"/>
          <w:sz w:val="28"/>
          <w:szCs w:val="28"/>
        </w:rPr>
        <w:t>Ui.</w:t>
      </w:r>
      <w:proofErr w:type="gramStart"/>
      <w:r w:rsidRPr="00544EF7">
        <w:rPr>
          <w:rFonts w:ascii="Times New Roman" w:hAnsi="Times New Roman" w:cs="Times New Roman"/>
          <w:sz w:val="28"/>
          <w:szCs w:val="28"/>
        </w:rPr>
        <w:t>ос.макс</w:t>
      </w:r>
      <w:proofErr w:type="spellEnd"/>
      <w:proofErr w:type="gramEnd"/>
      <w:r w:rsidRPr="00544EF7">
        <w:rPr>
          <w:rFonts w:ascii="Times New Roman" w:hAnsi="Times New Roman" w:cs="Times New Roman"/>
          <w:sz w:val="28"/>
          <w:szCs w:val="28"/>
        </w:rPr>
        <w:t xml:space="preserve">=12 В. Произвести расчет в следующем порядке: 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- определить общий коэффициент передачи канала измерения тока; 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- определить коэффициент передачи ТШ; </w:t>
      </w:r>
    </w:p>
    <w:p w:rsidR="00544EF7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 xml:space="preserve">- определить коэффициент усиления дифференциального усилителя в канале измерения тока; </w:t>
      </w:r>
    </w:p>
    <w:p w:rsidR="004F7488" w:rsidRPr="00544EF7" w:rsidRDefault="00544EF7" w:rsidP="00544E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4EF7">
        <w:rPr>
          <w:rFonts w:ascii="Times New Roman" w:hAnsi="Times New Roman" w:cs="Times New Roman"/>
          <w:sz w:val="28"/>
          <w:szCs w:val="28"/>
        </w:rPr>
        <w:t>- определить и выбрать сопротивления усилителя канала тока из ряда стандартных значений с погрешностью не более 5%.</w:t>
      </w:r>
    </w:p>
    <w:p w:rsidR="00544EF7" w:rsidRPr="00454CA7" w:rsidRDefault="00454CA7" w:rsidP="00454C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7">
        <w:rPr>
          <w:rFonts w:ascii="Times New Roman" w:hAnsi="Times New Roman" w:cs="Times New Roman"/>
          <w:sz w:val="28"/>
          <w:szCs w:val="28"/>
        </w:rPr>
        <w:t xml:space="preserve">Задача 2. Пусть имеется функциональный усилитель (ФУ) с увеличивающимся коэффициентом усиления k при увеличении входного напряжения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. ФУ в пределах 0 </w:t>
      </w:r>
      <w:proofErr w:type="gramStart"/>
      <w:r w:rsidRPr="00454CA7">
        <w:rPr>
          <w:rFonts w:ascii="Times New Roman" w:hAnsi="Times New Roman" w:cs="Times New Roman"/>
          <w:sz w:val="28"/>
          <w:szCs w:val="28"/>
        </w:rPr>
        <w:t xml:space="preserve">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454CA7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3 В имеет коэффициент усиления k1 = 0,5, в пределах 3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6 В – коэффициент k2 = 1, в пределах 6 &lt; </w:t>
      </w:r>
      <w:proofErr w:type="spellStart"/>
      <w:r w:rsidRPr="00454CA7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454CA7">
        <w:rPr>
          <w:rFonts w:ascii="Times New Roman" w:hAnsi="Times New Roman" w:cs="Times New Roman"/>
          <w:sz w:val="28"/>
          <w:szCs w:val="28"/>
        </w:rPr>
        <w:t xml:space="preserve"> ≤ 10 В – коэффициент k3 = 2. Рассчитать и выбрать из стандартного ряда R-элементы усилителя. Обеспечить погрешность не более 5%</w:t>
      </w:r>
    </w:p>
    <w:p w:rsidR="00544EF7" w:rsidRPr="00F53F38" w:rsidRDefault="00544EF7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9</w:t>
      </w:r>
      <w:r w:rsidR="006856DF" w:rsidRPr="00F53F38">
        <w:rPr>
          <w:rFonts w:ascii="Times New Roman" w:hAnsi="Times New Roman" w:cs="Times New Roman"/>
          <w:sz w:val="28"/>
          <w:szCs w:val="28"/>
        </w:rPr>
        <w:tab/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Каковы достоинства и недостатки электрических, пневматических и гидравлических исполнительных устройств?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В чём заключается принцип действия термоэлектрических датчиков?</w:t>
      </w:r>
    </w:p>
    <w:p w:rsidR="004F7488" w:rsidRDefault="00CB65AB" w:rsidP="00CB6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4E5">
        <w:rPr>
          <w:rFonts w:ascii="Times New Roman" w:hAnsi="Times New Roman" w:cs="Times New Roman"/>
          <w:sz w:val="28"/>
          <w:szCs w:val="28"/>
        </w:rPr>
        <w:t xml:space="preserve">Задача 1. Генератор линейно изменяющегося напряжения (ГЛИН) выполнен на одном операционном усилителе, в цепь отрицательной обратной связи которого включен конденсатор C и транзисторный ключ VT цепи разряда. Во входной цепи операционного усилителя ток заряда формируется резистором R и источником </w:t>
      </w:r>
      <w:proofErr w:type="spellStart"/>
      <w:r w:rsidRPr="003214E5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3214E5">
        <w:rPr>
          <w:rFonts w:ascii="Times New Roman" w:hAnsi="Times New Roman" w:cs="Times New Roman"/>
          <w:sz w:val="28"/>
          <w:szCs w:val="28"/>
        </w:rPr>
        <w:t>. ГЛИН формирует сигнал с частотой 100 Гц и амплитудой 10 В. Рассчитать и выбрать из стандартного ряда RC-элементы ГЛИН. Обеспечить погрешность не более 5%.</w:t>
      </w:r>
    </w:p>
    <w:p w:rsidR="001F0D25" w:rsidRPr="003214E5" w:rsidRDefault="00562873" w:rsidP="00CB6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14E5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3214E5" w:rsidRPr="003214E5">
        <w:rPr>
          <w:rFonts w:ascii="Times New Roman" w:hAnsi="Times New Roman" w:cs="Times New Roman"/>
          <w:sz w:val="28"/>
          <w:szCs w:val="28"/>
        </w:rPr>
        <w:t xml:space="preserve">Для измерения большой мощности ваттметр включен через измерительные трансформаторы тока и напряжения с коэффициентами </w:t>
      </w:r>
      <w:r w:rsidR="003214E5" w:rsidRPr="003214E5">
        <w:rPr>
          <w:rFonts w:ascii="Times New Roman" w:hAnsi="Times New Roman" w:cs="Times New Roman"/>
          <w:sz w:val="28"/>
          <w:szCs w:val="28"/>
        </w:rPr>
        <w:lastRenderedPageBreak/>
        <w:t>трансформации 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г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 =</w:t>
      </w:r>
      <w:r w:rsidR="003214E5" w:rsidRPr="003214E5">
        <w:rPr>
          <w:rFonts w:ascii="Times New Roman" w:hAnsi="Times New Roman" w:cs="Times New Roman"/>
          <w:sz w:val="28"/>
          <w:szCs w:val="28"/>
        </w:rPr>
        <w:t> 150 / 5 и 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и</w:t>
      </w:r>
      <w:r w:rsidR="003214E5" w:rsidRPr="003214E5">
        <w:rPr>
          <w:rFonts w:ascii="Times New Roman" w:hAnsi="Times New Roman" w:cs="Times New Roman"/>
          <w:sz w:val="28"/>
          <w:szCs w:val="28"/>
        </w:rPr>
        <w:t> = 600 / 100 соответственно. Определить мощность в нагрузке </w:t>
      </w:r>
      <w:proofErr w:type="spellStart"/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3214E5" w:rsidRPr="003214E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н</w:t>
      </w:r>
      <w:proofErr w:type="spellEnd"/>
      <w:r w:rsidR="003214E5" w:rsidRPr="003214E5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3214E5" w:rsidRPr="003214E5">
        <w:rPr>
          <w:rFonts w:ascii="Times New Roman" w:hAnsi="Times New Roman" w:cs="Times New Roman"/>
          <w:sz w:val="28"/>
          <w:szCs w:val="28"/>
        </w:rPr>
        <w:t xml:space="preserve"> которую измерил данный ваттметр, если он показал величину мощности </w:t>
      </w:r>
      <w:proofErr w:type="spellStart"/>
      <w:r w:rsidR="003214E5" w:rsidRPr="003214E5">
        <w:rPr>
          <w:rFonts w:ascii="Times New Roman" w:hAnsi="Times New Roman" w:cs="Times New Roman"/>
          <w:sz w:val="28"/>
          <w:szCs w:val="28"/>
        </w:rPr>
        <w:t>P</w:t>
      </w:r>
      <w:r w:rsidR="003214E5" w:rsidRPr="003214E5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="003214E5" w:rsidRPr="003214E5">
        <w:rPr>
          <w:rFonts w:ascii="Times New Roman" w:hAnsi="Times New Roman" w:cs="Times New Roman"/>
          <w:sz w:val="28"/>
          <w:szCs w:val="28"/>
        </w:rPr>
        <w:t> - 500 Вт.</w:t>
      </w:r>
    </w:p>
    <w:p w:rsidR="00562873" w:rsidRPr="00CB65AB" w:rsidRDefault="00562873" w:rsidP="00CB65A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10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Из каких элементов состоит система технического зрения?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Чем структурный метод распознавания объектов отличается от интегрального?</w:t>
      </w:r>
    </w:p>
    <w:p w:rsidR="004F7488" w:rsidRPr="00DF630E" w:rsidRDefault="00DF630E" w:rsidP="00DF63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30E">
        <w:rPr>
          <w:rFonts w:ascii="Times New Roman" w:hAnsi="Times New Roman" w:cs="Times New Roman"/>
          <w:sz w:val="28"/>
          <w:szCs w:val="28"/>
        </w:rPr>
        <w:t xml:space="preserve">Задача 1. Генератор линейно изменяющегося напряжения (ГЛИН) выполнен на одном операционном усилителе, в цепь отрицательной обратной связи которого включен индуктивность L и транзисторный ключ VT цепи разряда. Во входной цепи операционного усилителя ток заряда формируется резистором R и источником </w:t>
      </w:r>
      <w:proofErr w:type="spellStart"/>
      <w:r w:rsidRPr="00DF630E">
        <w:rPr>
          <w:rFonts w:ascii="Times New Roman" w:hAnsi="Times New Roman" w:cs="Times New Roman"/>
          <w:sz w:val="28"/>
          <w:szCs w:val="28"/>
        </w:rPr>
        <w:t>Uвх</w:t>
      </w:r>
      <w:proofErr w:type="spellEnd"/>
      <w:r w:rsidRPr="00DF630E">
        <w:rPr>
          <w:rFonts w:ascii="Times New Roman" w:hAnsi="Times New Roman" w:cs="Times New Roman"/>
          <w:sz w:val="28"/>
          <w:szCs w:val="28"/>
        </w:rPr>
        <w:t>. ГЛИН формирует сигнал с частотой 150 Гц и амплитудой 12 В. Рассчитать и выбрать из стандартного ряда RL-элементы ГЛИН. Обеспечить погрешность не более 5%.</w:t>
      </w:r>
    </w:p>
    <w:p w:rsidR="00A7252C" w:rsidRPr="00A7252C" w:rsidRDefault="001F0D25" w:rsidP="001F0D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252C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A7252C" w:rsidRPr="00A7252C">
        <w:rPr>
          <w:rFonts w:ascii="Times New Roman" w:hAnsi="Times New Roman" w:cs="Times New Roman"/>
          <w:sz w:val="28"/>
          <w:szCs w:val="28"/>
        </w:rPr>
        <w:t xml:space="preserve">Генератор треугольного напряжения (ГТН) состоит из триггера </w:t>
      </w:r>
      <w:proofErr w:type="spellStart"/>
      <w:r w:rsidR="00A7252C" w:rsidRPr="00A7252C">
        <w:rPr>
          <w:rFonts w:ascii="Times New Roman" w:hAnsi="Times New Roman" w:cs="Times New Roman"/>
          <w:sz w:val="28"/>
          <w:szCs w:val="28"/>
        </w:rPr>
        <w:t>Шмитта</w:t>
      </w:r>
      <w:proofErr w:type="spellEnd"/>
      <w:r w:rsidR="00A7252C" w:rsidRPr="00A7252C">
        <w:rPr>
          <w:rFonts w:ascii="Times New Roman" w:hAnsi="Times New Roman" w:cs="Times New Roman"/>
          <w:sz w:val="28"/>
          <w:szCs w:val="28"/>
        </w:rPr>
        <w:t>, выполненного на операционном усилителе DA1 с резистивным делителем R1-R2, и интегратора DA2, в цепь отрицательной обратной связи которого включ</w:t>
      </w:r>
      <w:r w:rsidR="001875FB">
        <w:rPr>
          <w:rFonts w:ascii="Times New Roman" w:hAnsi="Times New Roman" w:cs="Times New Roman"/>
          <w:sz w:val="28"/>
          <w:szCs w:val="28"/>
        </w:rPr>
        <w:t>е</w:t>
      </w:r>
      <w:r w:rsidR="00A7252C" w:rsidRPr="00A7252C">
        <w:rPr>
          <w:rFonts w:ascii="Times New Roman" w:hAnsi="Times New Roman" w:cs="Times New Roman"/>
          <w:sz w:val="28"/>
          <w:szCs w:val="28"/>
        </w:rPr>
        <w:t xml:space="preserve">н конденсатор C. Во входной цепи интегратора ток заряда формируется резистором R и выходным напряжением (напряжением) </w:t>
      </w:r>
      <w:proofErr w:type="spellStart"/>
      <w:r w:rsidR="00A7252C" w:rsidRPr="00A7252C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="00A7252C" w:rsidRPr="00A7252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A7252C" w:rsidRPr="00A7252C">
        <w:rPr>
          <w:rFonts w:ascii="Times New Roman" w:hAnsi="Times New Roman" w:cs="Times New Roman"/>
          <w:sz w:val="28"/>
          <w:szCs w:val="28"/>
        </w:rPr>
        <w:t>Uнас</w:t>
      </w:r>
      <w:proofErr w:type="spellEnd"/>
      <w:r w:rsidR="00A7252C" w:rsidRPr="00A7252C">
        <w:rPr>
          <w:rFonts w:ascii="Times New Roman" w:hAnsi="Times New Roman" w:cs="Times New Roman"/>
          <w:sz w:val="28"/>
          <w:szCs w:val="28"/>
        </w:rPr>
        <w:t xml:space="preserve"> = 12 </w:t>
      </w:r>
      <w:proofErr w:type="gramStart"/>
      <w:r w:rsidR="00A7252C" w:rsidRPr="00A725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7252C" w:rsidRPr="00A7252C">
        <w:rPr>
          <w:rFonts w:ascii="Times New Roman" w:hAnsi="Times New Roman" w:cs="Times New Roman"/>
          <w:sz w:val="28"/>
          <w:szCs w:val="28"/>
        </w:rPr>
        <w:t xml:space="preserve"> от схемы DA1. ГТН формирует сигнал с частотой 1.5 кГц и амплитудой 6 В. Рассчитать и выбрать из стандартного ряда RC-элементы ГТН. Обеспечить погрешность не более 5%.</w:t>
      </w:r>
    </w:p>
    <w:p w:rsidR="00A7252C" w:rsidRDefault="00A7252C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11</w:t>
      </w:r>
    </w:p>
    <w:p w:rsidR="006A42A6" w:rsidRPr="00F53F38" w:rsidRDefault="006A42A6" w:rsidP="001712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Каков принцип действия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пьезодатчиков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F53F38">
        <w:rPr>
          <w:rFonts w:ascii="Times New Roman" w:hAnsi="Times New Roman" w:cs="Times New Roman"/>
          <w:sz w:val="28"/>
          <w:szCs w:val="28"/>
        </w:rPr>
        <w:t xml:space="preserve">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Как выражается чувствительность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пьезодатчика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6A42A6" w:rsidRPr="00F53F38" w:rsidRDefault="006A42A6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2. Для каких целей химические датчики используются в медицине?</w:t>
      </w:r>
    </w:p>
    <w:p w:rsidR="00383E63" w:rsidRPr="00383E63" w:rsidRDefault="00383E63" w:rsidP="00383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sz w:val="28"/>
          <w:szCs w:val="28"/>
        </w:rPr>
        <w:t>Задача 1. Для схемы, представленной на рисунке</w:t>
      </w:r>
      <w:r w:rsidR="00880F84">
        <w:rPr>
          <w:rFonts w:ascii="Times New Roman" w:hAnsi="Times New Roman" w:cs="Times New Roman"/>
          <w:sz w:val="28"/>
          <w:szCs w:val="28"/>
        </w:rPr>
        <w:t xml:space="preserve"> 1</w:t>
      </w:r>
      <w:r w:rsidRPr="00383E63">
        <w:rPr>
          <w:rFonts w:ascii="Times New Roman" w:hAnsi="Times New Roman" w:cs="Times New Roman"/>
          <w:sz w:val="28"/>
          <w:szCs w:val="28"/>
        </w:rPr>
        <w:t xml:space="preserve">, построить в масштабе осциллограммы входного и выходного напряжений. </w:t>
      </w:r>
    </w:p>
    <w:p w:rsidR="00383E63" w:rsidRPr="00383E63" w:rsidRDefault="00383E63" w:rsidP="00383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44D66CF" wp14:editId="386DF8CE">
            <wp:extent cx="4229100" cy="1899629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4242698" cy="1905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3E63" w:rsidRPr="00383E63" w:rsidRDefault="00383E63" w:rsidP="00383E6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1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4F7488" w:rsidRPr="00383E63" w:rsidRDefault="00383E63" w:rsidP="00383E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sz w:val="28"/>
          <w:szCs w:val="28"/>
        </w:rPr>
        <w:t xml:space="preserve">На вход подается гармонический сигнал с амплитудой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 xml:space="preserve">=2 В и частотой f=1 кГц. Резисторы на схеме имеют следующие значения сопротивлений: R1=10 кОм,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 xml:space="preserve">=20 кОм,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 xml:space="preserve">=20 кОм. Коэффициент деления сопротивления потенциометра составляет α=0,1. </w:t>
      </w:r>
    </w:p>
    <w:p w:rsidR="001875FB" w:rsidRPr="001F0D25" w:rsidRDefault="001875FB" w:rsidP="001875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5">
        <w:rPr>
          <w:rFonts w:ascii="Times New Roman" w:hAnsi="Times New Roman" w:cs="Times New Roman"/>
          <w:sz w:val="28"/>
          <w:szCs w:val="28"/>
        </w:rPr>
        <w:t xml:space="preserve">Задача 2. Генератор треугольного напряжения (ГТН) состоит из триггера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Шмитта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, выполненного на операционном усилителе DA1 с резистивным делителем R1-R2, и интегратора DA2, в цепь отрицательной обратной связи которого включен конденсатор C. Во входной цепи интегратора ток заряда формируется резистором R и выходным напряжением (напряжением)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Uнас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 = 10 </w:t>
      </w:r>
      <w:proofErr w:type="gramStart"/>
      <w:r w:rsidRPr="001F0D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F0D25">
        <w:rPr>
          <w:rFonts w:ascii="Times New Roman" w:hAnsi="Times New Roman" w:cs="Times New Roman"/>
          <w:sz w:val="28"/>
          <w:szCs w:val="28"/>
        </w:rPr>
        <w:t xml:space="preserve"> от схемы DA1. ГТН формирует сигнал с частотой 1 кГц и амплитудой 5 В. Рассчитать и выбрать из стандартного ряда RC-элементы ГТН. Обеспечить погрешность не более 5%.</w:t>
      </w:r>
    </w:p>
    <w:p w:rsidR="00383E63" w:rsidRPr="00F53F38" w:rsidRDefault="00383E63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F53F38" w:rsidRDefault="004F748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12</w:t>
      </w:r>
    </w:p>
    <w:p w:rsidR="00880918" w:rsidRPr="00F53F38" w:rsidRDefault="00880918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Химические измерители: анализаторы, газоанализаторы,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pH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-метры.</w:t>
      </w:r>
    </w:p>
    <w:p w:rsidR="00A95660" w:rsidRDefault="00880918" w:rsidP="0088091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2.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По какому принципу работает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тензорезистор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7E5E1B" w:rsidRPr="007E5E1B" w:rsidRDefault="007E5E1B" w:rsidP="007E5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E1B">
        <w:rPr>
          <w:rFonts w:ascii="Times New Roman" w:hAnsi="Times New Roman" w:cs="Times New Roman"/>
          <w:color w:val="000000"/>
          <w:sz w:val="28"/>
          <w:szCs w:val="28"/>
        </w:rPr>
        <w:t xml:space="preserve">Задача 1. </w:t>
      </w:r>
      <w:r w:rsidRPr="007E5E1B">
        <w:rPr>
          <w:rFonts w:ascii="Times New Roman" w:hAnsi="Times New Roman" w:cs="Times New Roman"/>
          <w:sz w:val="28"/>
          <w:szCs w:val="28"/>
        </w:rPr>
        <w:t xml:space="preserve">Для схемы, представленной на рисунке 2, построить в масштабе осциллограммы входного и выходного напряжений. На вход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подаѐтся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 xml:space="preserve"> прямоугольный сигнал с амплитудой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 xml:space="preserve">=3 В и частотой f=0,8 кГц. Резисторы на схеме имеют следующие значения сопротивлений: R1=11 кОм,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 xml:space="preserve">=22 кОм, </w:t>
      </w:r>
      <w:proofErr w:type="spellStart"/>
      <w:r w:rsidRPr="007E5E1B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7E5E1B">
        <w:rPr>
          <w:rFonts w:ascii="Times New Roman" w:hAnsi="Times New Roman" w:cs="Times New Roman"/>
          <w:sz w:val="28"/>
          <w:szCs w:val="28"/>
        </w:rPr>
        <w:t>=22 кОм. Коэффициент деления сопротивления потенциометра составляет α=0,5.</w:t>
      </w:r>
    </w:p>
    <w:p w:rsidR="007E5E1B" w:rsidRPr="00383E63" w:rsidRDefault="007E5E1B" w:rsidP="007E5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A622355" wp14:editId="21F26F37">
            <wp:extent cx="4229100" cy="1899629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4242698" cy="1905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5E1B" w:rsidRPr="00383E63" w:rsidRDefault="007E5E1B" w:rsidP="007E5E1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875FB">
        <w:rPr>
          <w:rFonts w:ascii="Times New Roman" w:hAnsi="Times New Roman" w:cs="Times New Roman"/>
          <w:sz w:val="24"/>
          <w:szCs w:val="24"/>
        </w:rPr>
        <w:t>2</w:t>
      </w:r>
      <w:r w:rsidRPr="00383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7E5E1B" w:rsidRDefault="007E5E1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F6201" w:rsidRPr="002F6201" w:rsidRDefault="0061450B" w:rsidP="002F6201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F6201">
        <w:rPr>
          <w:sz w:val="28"/>
          <w:szCs w:val="28"/>
        </w:rPr>
        <w:t xml:space="preserve">Задача 2. </w:t>
      </w:r>
      <w:r w:rsidR="002F6201" w:rsidRPr="002F6201">
        <w:rPr>
          <w:sz w:val="28"/>
          <w:szCs w:val="28"/>
        </w:rPr>
        <w:t>Для измерения большой мощности ваттметр включен в цепь через измерительные трансформаторы тока с = 500 / 10 и напряжения с </w:t>
      </w:r>
      <w:r w:rsidR="002F6201" w:rsidRPr="002F6201">
        <w:rPr>
          <w:i/>
          <w:iCs/>
          <w:sz w:val="28"/>
          <w:szCs w:val="28"/>
        </w:rPr>
        <w:t>К</w:t>
      </w:r>
      <w:r w:rsidR="002F6201" w:rsidRPr="002F6201">
        <w:rPr>
          <w:i/>
          <w:iCs/>
          <w:sz w:val="28"/>
          <w:szCs w:val="28"/>
          <w:vertAlign w:val="subscript"/>
        </w:rPr>
        <w:t>и</w:t>
      </w:r>
      <w:r w:rsidR="002F6201" w:rsidRPr="002F6201">
        <w:rPr>
          <w:sz w:val="28"/>
          <w:szCs w:val="28"/>
        </w:rPr>
        <w:t> =1000 / 200. Какую мощность в нагрузке измерил ваттметр, если он показал 500 Вт?</w:t>
      </w:r>
    </w:p>
    <w:p w:rsidR="0061450B" w:rsidRPr="00F53F38" w:rsidRDefault="0061450B" w:rsidP="0088091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F53F38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13</w:t>
      </w:r>
    </w:p>
    <w:p w:rsidR="00A95660" w:rsidRPr="00F53F38" w:rsidRDefault="00AA28B3" w:rsidP="00AA28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>1. Расходомеры Кориолиса</w:t>
      </w:r>
    </w:p>
    <w:p w:rsidR="009F29C7" w:rsidRPr="00F53F38" w:rsidRDefault="00AA28B3" w:rsidP="009F29C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2. </w:t>
      </w:r>
      <w:r w:rsidR="009F29C7" w:rsidRPr="00F53F38">
        <w:rPr>
          <w:rFonts w:ascii="Times New Roman" w:hAnsi="Times New Roman" w:cs="Times New Roman"/>
          <w:color w:val="000000"/>
          <w:sz w:val="28"/>
          <w:szCs w:val="28"/>
        </w:rPr>
        <w:t>Каковы недостатки химических датчиков?</w:t>
      </w:r>
    </w:p>
    <w:p w:rsidR="00AA28B3" w:rsidRPr="001875FB" w:rsidRDefault="001875FB" w:rsidP="001875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5FB">
        <w:rPr>
          <w:rFonts w:ascii="Times New Roman" w:hAnsi="Times New Roman" w:cs="Times New Roman"/>
          <w:sz w:val="28"/>
          <w:szCs w:val="28"/>
        </w:rPr>
        <w:t xml:space="preserve">Задача 1. Для схемы, представленной на рисунке 3, построить в масштабе осциллограммы входного и выходного напряжений. На вход подается симметричный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знакомеременный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 прямоугольный сигнал (меандр) с амплитудой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=5 В и частотой f=700 Гц. Пассивные компоненты на схеме имеют следующие значения параметров: R1=8 кОм,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=15 кОм,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Cос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 xml:space="preserve">=0,4 мкФ, </w:t>
      </w:r>
      <w:proofErr w:type="spellStart"/>
      <w:r w:rsidRPr="001875FB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1875FB">
        <w:rPr>
          <w:rFonts w:ascii="Times New Roman" w:hAnsi="Times New Roman" w:cs="Times New Roman"/>
          <w:sz w:val="28"/>
          <w:szCs w:val="28"/>
        </w:rPr>
        <w:t>=15 кОм. Коэффициент деления сопротивления потенциометра составляет α=0,5.</w:t>
      </w:r>
    </w:p>
    <w:p w:rsidR="001875FB" w:rsidRPr="00383E63" w:rsidRDefault="001875FB" w:rsidP="002F62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AF2D64" wp14:editId="5C6D408D">
            <wp:extent cx="3771134" cy="1693920"/>
            <wp:effectExtent l="0" t="0" r="127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3788409" cy="170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75FB" w:rsidRPr="00383E63" w:rsidRDefault="001875FB" w:rsidP="001875F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83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8229BF" w:rsidRPr="008B385F" w:rsidRDefault="008229BF" w:rsidP="008B38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85F">
        <w:rPr>
          <w:rFonts w:ascii="Times New Roman" w:hAnsi="Times New Roman" w:cs="Times New Roman"/>
          <w:sz w:val="28"/>
          <w:szCs w:val="28"/>
        </w:rPr>
        <w:lastRenderedPageBreak/>
        <w:t xml:space="preserve">Задача 2. </w:t>
      </w:r>
      <w:r w:rsidR="008B385F" w:rsidRPr="008B385F">
        <w:rPr>
          <w:rFonts w:ascii="Times New Roman" w:hAnsi="Times New Roman" w:cs="Times New Roman"/>
          <w:sz w:val="28"/>
          <w:szCs w:val="28"/>
        </w:rPr>
        <w:t>Для схемы, представленной на рисунке 4, вывести передаточную функцию и определить величину выходного напряжения. Входные сигналы имеют следующие значения амплитуд: U1 = 2 В, U2 = –1 В, U3 = – 0,5 В, U4 = 0,5 В, U5 = – 1,5 В. Коэффициент кратности сопротивлений m = 4.</w:t>
      </w:r>
    </w:p>
    <w:p w:rsidR="008229BF" w:rsidRPr="00F53F38" w:rsidRDefault="00147AC1" w:rsidP="00AA28B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96A19F" wp14:editId="2CF6A497">
            <wp:extent cx="3246120" cy="242671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6050" t="45610" r="27526" b="19270"/>
                    <a:stretch/>
                  </pic:blipFill>
                  <pic:spPr bwMode="auto">
                    <a:xfrm>
                      <a:off x="0" y="0"/>
                      <a:ext cx="3252936" cy="2431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AC1" w:rsidRPr="00147AC1" w:rsidRDefault="00147AC1" w:rsidP="00191B9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7AC1">
        <w:rPr>
          <w:rFonts w:ascii="Times New Roman" w:hAnsi="Times New Roman" w:cs="Times New Roman"/>
          <w:sz w:val="24"/>
          <w:szCs w:val="24"/>
        </w:rPr>
        <w:t>Рисунок 4- Схема суммирования и вычитания для пяти входных сигналов</w:t>
      </w:r>
    </w:p>
    <w:p w:rsidR="00147AC1" w:rsidRDefault="00147AC1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F53F38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14</w:t>
      </w:r>
    </w:p>
    <w:p w:rsidR="006856DF" w:rsidRPr="00F53F38" w:rsidRDefault="009F29C7" w:rsidP="00191B9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1.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>Приборы, датчики для реализации неразрушающих методов контроля технологического оборудования и методика их применения</w:t>
      </w:r>
    </w:p>
    <w:p w:rsidR="009F29C7" w:rsidRPr="00F53F38" w:rsidRDefault="009F29C7" w:rsidP="00191B97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2. </w:t>
      </w:r>
      <w:r w:rsidR="0047558F" w:rsidRPr="00F53F38">
        <w:rPr>
          <w:rFonts w:ascii="Times New Roman" w:hAnsi="Times New Roman" w:cs="Times New Roman"/>
          <w:color w:val="000000"/>
          <w:sz w:val="28"/>
          <w:szCs w:val="28"/>
        </w:rPr>
        <w:t>Как кодируются перемещения объекта в измерителях перемещений?</w:t>
      </w:r>
    </w:p>
    <w:p w:rsidR="0047558F" w:rsidRDefault="00B60FE0" w:rsidP="00B60F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FE0">
        <w:rPr>
          <w:rFonts w:ascii="Times New Roman" w:hAnsi="Times New Roman" w:cs="Times New Roman"/>
          <w:sz w:val="28"/>
          <w:szCs w:val="28"/>
        </w:rPr>
        <w:t>Задача 1. Для схемы, представленной на рисунке 5, вывести передаточную функцию и определить величину выходного напряжения. Входные сигналы имеют следующие значения амплитуд: U1 = 4 В, U2 = –1,5 В, U3 = – 3 В. Коэффициент кратности сопротивлений m = 5.</w:t>
      </w:r>
    </w:p>
    <w:p w:rsidR="00B60FE0" w:rsidRDefault="00D832F7" w:rsidP="002F62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C0C276" wp14:editId="6E5476BC">
            <wp:extent cx="2506980" cy="1614250"/>
            <wp:effectExtent l="0" t="0" r="762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46564" t="38313" r="27140" b="31585"/>
                    <a:stretch/>
                  </pic:blipFill>
                  <pic:spPr bwMode="auto">
                    <a:xfrm>
                      <a:off x="0" y="0"/>
                      <a:ext cx="2524305" cy="1625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0FE0" w:rsidRPr="00D832F7" w:rsidRDefault="00D832F7" w:rsidP="00B60F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2F7">
        <w:rPr>
          <w:rFonts w:ascii="Times New Roman" w:hAnsi="Times New Roman" w:cs="Times New Roman"/>
          <w:sz w:val="24"/>
          <w:szCs w:val="24"/>
        </w:rPr>
        <w:t>Рисунок 5- Схема суммирования и вычитания для трех входных сигналов</w:t>
      </w:r>
    </w:p>
    <w:p w:rsidR="00394A76" w:rsidRPr="00394A76" w:rsidRDefault="00394A76" w:rsidP="00394A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A76">
        <w:rPr>
          <w:rFonts w:ascii="Times New Roman" w:hAnsi="Times New Roman" w:cs="Times New Roman"/>
          <w:sz w:val="28"/>
          <w:szCs w:val="28"/>
        </w:rPr>
        <w:lastRenderedPageBreak/>
        <w:t>Задача 2. В усилителе на полевом транзисторе, применяемом в аппаратуре ВЧ-связи ЛЭП, оптимальный режим по нелинейным искажениям соответствует параметру нелинейности Н</w:t>
      </w:r>
      <w:r w:rsidRPr="00394A7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94A76">
        <w:rPr>
          <w:rFonts w:ascii="Times New Roman" w:hAnsi="Times New Roman" w:cs="Times New Roman"/>
          <w:sz w:val="28"/>
          <w:szCs w:val="28"/>
        </w:rPr>
        <w:t> = -0,25 1/В</w:t>
      </w:r>
      <w:r w:rsidRPr="00394A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94A76">
        <w:rPr>
          <w:rFonts w:ascii="Times New Roman" w:hAnsi="Times New Roman" w:cs="Times New Roman"/>
          <w:sz w:val="28"/>
          <w:szCs w:val="28"/>
        </w:rPr>
        <w:t>. Во сколько раз будет подавлена амплитуда вредной комбинационной составляющей нелинейности третьего порядка </w:t>
      </w:r>
      <w:r w:rsidRPr="00394A76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394A7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 w:rsidRPr="00394A76">
        <w:rPr>
          <w:rFonts w:ascii="Times New Roman" w:hAnsi="Times New Roman" w:cs="Times New Roman"/>
          <w:sz w:val="28"/>
          <w:szCs w:val="28"/>
        </w:rPr>
        <w:t> (в разах и децибелах) и какова величина </w:t>
      </w:r>
      <w:r w:rsidRPr="00394A76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394A7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K3</w:t>
      </w:r>
      <w:r w:rsidRPr="00394A76">
        <w:rPr>
          <w:rFonts w:ascii="Times New Roman" w:hAnsi="Times New Roman" w:cs="Times New Roman"/>
          <w:sz w:val="28"/>
          <w:szCs w:val="28"/>
        </w:rPr>
        <w:t> (в мкВ) при амплитуде полезного бигармонического сигнала 1/</w:t>
      </w:r>
      <w:r w:rsidRPr="00394A76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394A76">
        <w:rPr>
          <w:rFonts w:ascii="Times New Roman" w:hAnsi="Times New Roman" w:cs="Times New Roman"/>
          <w:sz w:val="28"/>
          <w:szCs w:val="28"/>
        </w:rPr>
        <w:t> = 100 мВ = 0,1 В.</w:t>
      </w:r>
    </w:p>
    <w:p w:rsidR="00394A76" w:rsidRDefault="00394A76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F53F38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>Вариант 15</w:t>
      </w:r>
    </w:p>
    <w:p w:rsidR="00A95660" w:rsidRPr="00F53F38" w:rsidRDefault="0047558F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t xml:space="preserve">1. </w:t>
      </w:r>
      <w:r w:rsidRPr="00F53F38">
        <w:rPr>
          <w:rFonts w:ascii="Times New Roman" w:hAnsi="Times New Roman" w:cs="Times New Roman"/>
          <w:color w:val="000000"/>
          <w:sz w:val="28"/>
          <w:szCs w:val="28"/>
        </w:rPr>
        <w:t>Какие материалы используются для изготовления термопар?</w:t>
      </w:r>
    </w:p>
    <w:p w:rsidR="0047558F" w:rsidRPr="00DC7753" w:rsidRDefault="0047558F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2. Измерители для жидкой или газообразной среды: давления (манометры, </w:t>
      </w:r>
      <w:proofErr w:type="spellStart"/>
      <w:r w:rsidRPr="00F53F38">
        <w:rPr>
          <w:rFonts w:ascii="Times New Roman" w:hAnsi="Times New Roman" w:cs="Times New Roman"/>
          <w:color w:val="000000"/>
          <w:sz w:val="28"/>
          <w:szCs w:val="28"/>
        </w:rPr>
        <w:t>напорометры</w:t>
      </w:r>
      <w:proofErr w:type="spellEnd"/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); уровня жидкости (уровнемеры); расхода </w:t>
      </w:r>
      <w:r w:rsidRPr="00DC7753">
        <w:rPr>
          <w:rFonts w:ascii="Times New Roman" w:hAnsi="Times New Roman" w:cs="Times New Roman"/>
          <w:sz w:val="28"/>
          <w:szCs w:val="28"/>
        </w:rPr>
        <w:t>жидкости или газа (расходомеры).</w:t>
      </w:r>
    </w:p>
    <w:p w:rsidR="0047558F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753">
        <w:rPr>
          <w:rFonts w:ascii="Times New Roman" w:hAnsi="Times New Roman" w:cs="Times New Roman"/>
          <w:sz w:val="28"/>
          <w:szCs w:val="28"/>
        </w:rPr>
        <w:t>Задача 1. В составе одного из датчиков есть электронный усилитель с выходным сопротивлением Л</w:t>
      </w:r>
      <w:r w:rsidRPr="00DC7753">
        <w:rPr>
          <w:rFonts w:ascii="Times New Roman" w:hAnsi="Times New Roman" w:cs="Times New Roman"/>
          <w:sz w:val="28"/>
          <w:szCs w:val="28"/>
          <w:vertAlign w:val="subscript"/>
        </w:rPr>
        <w:t>ВЬ1Х</w:t>
      </w:r>
      <w:r w:rsidRPr="00DC7753">
        <w:rPr>
          <w:rFonts w:ascii="Times New Roman" w:hAnsi="Times New Roman" w:cs="Times New Roman"/>
          <w:sz w:val="28"/>
          <w:szCs w:val="28"/>
        </w:rPr>
        <w:t xml:space="preserve"> - 1 МОм и выходным напряжением 2 В, который необходимо согласовать с нагрузкой датчика </w:t>
      </w:r>
      <w:proofErr w:type="spellStart"/>
      <w:r w:rsidRPr="00DC7753">
        <w:rPr>
          <w:rFonts w:ascii="Times New Roman" w:hAnsi="Times New Roman" w:cs="Times New Roman"/>
          <w:sz w:val="28"/>
          <w:szCs w:val="28"/>
        </w:rPr>
        <w:t>К</w:t>
      </w:r>
      <w:r w:rsidRPr="00DC7753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DC7753">
        <w:rPr>
          <w:rFonts w:ascii="Times New Roman" w:hAnsi="Times New Roman" w:cs="Times New Roman"/>
          <w:sz w:val="28"/>
          <w:szCs w:val="28"/>
        </w:rPr>
        <w:t> = = 100 кОм с помощью резистивного делителя (рисунок 6). Рассчитать величину и мощность рассеяния резисторов делителя </w:t>
      </w:r>
      <w:r w:rsidRPr="00DC7753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DC775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DC7753">
        <w:rPr>
          <w:rFonts w:ascii="Times New Roman" w:hAnsi="Times New Roman" w:cs="Times New Roman"/>
          <w:i/>
          <w:iCs/>
          <w:sz w:val="28"/>
          <w:szCs w:val="28"/>
        </w:rPr>
        <w:t> и Р</w:t>
      </w:r>
      <w:r w:rsidRPr="00DC775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DC7753">
        <w:rPr>
          <w:rFonts w:ascii="Times New Roman" w:hAnsi="Times New Roman" w:cs="Times New Roman"/>
          <w:i/>
          <w:iCs/>
          <w:sz w:val="28"/>
          <w:szCs w:val="28"/>
        </w:rPr>
        <w:t>, </w:t>
      </w:r>
      <w:r w:rsidRPr="00DC7753">
        <w:rPr>
          <w:rFonts w:ascii="Times New Roman" w:hAnsi="Times New Roman" w:cs="Times New Roman"/>
          <w:sz w:val="28"/>
          <w:szCs w:val="28"/>
        </w:rPr>
        <w:t>а также напряжение </w:t>
      </w:r>
      <w:proofErr w:type="gramStart"/>
      <w:r w:rsidRPr="00DC7753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DC775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н</w:t>
      </w:r>
      <w:proofErr w:type="gramEnd"/>
      <w:r w:rsidRPr="00DC7753">
        <w:rPr>
          <w:rFonts w:ascii="Times New Roman" w:hAnsi="Times New Roman" w:cs="Times New Roman"/>
          <w:sz w:val="28"/>
          <w:szCs w:val="28"/>
        </w:rPr>
        <w:t> на нагрузке датчика.</w:t>
      </w:r>
    </w:p>
    <w:p w:rsidR="00DC7753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49040" cy="1638706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5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287" cy="164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753" w:rsidRPr="00562873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873">
        <w:rPr>
          <w:rFonts w:ascii="Times New Roman" w:hAnsi="Times New Roman" w:cs="Times New Roman"/>
          <w:sz w:val="24"/>
          <w:szCs w:val="24"/>
        </w:rPr>
        <w:t>Рисунок 6- Схема к задаче 1</w:t>
      </w:r>
    </w:p>
    <w:p w:rsidR="00DC7753" w:rsidRPr="00231089" w:rsidRDefault="00DC7753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42ED" w:rsidRDefault="00B15989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089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231089" w:rsidRPr="00231089">
        <w:rPr>
          <w:rFonts w:ascii="Times New Roman" w:hAnsi="Times New Roman" w:cs="Times New Roman"/>
          <w:sz w:val="28"/>
          <w:szCs w:val="28"/>
        </w:rPr>
        <w:t>Рассчитать сопротивление шунта и его мощность рассеяния для расширения верхнего предела измерения микроамперметра от 100 до 1000 мкА, если последний имеет внутреннее сопротивление 15 Ом.</w:t>
      </w:r>
    </w:p>
    <w:p w:rsidR="004342ED" w:rsidRDefault="00434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42ED" w:rsidRPr="00257BE9" w:rsidRDefault="004342ED" w:rsidP="004342E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sz w:val="28"/>
          <w:szCs w:val="28"/>
        </w:rPr>
        <w:lastRenderedPageBreak/>
        <w:t>Вариант 1</w:t>
      </w:r>
      <w:r w:rsidRPr="00257BE9">
        <w:rPr>
          <w:rFonts w:ascii="Times New Roman" w:hAnsi="Times New Roman" w:cs="Times New Roman"/>
          <w:sz w:val="28"/>
          <w:szCs w:val="28"/>
        </w:rPr>
        <w:t>6</w:t>
      </w:r>
    </w:p>
    <w:p w:rsidR="004342ED" w:rsidRPr="00F53F38" w:rsidRDefault="004342ED" w:rsidP="004342E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57BE9">
        <w:rPr>
          <w:rFonts w:ascii="Times New Roman" w:hAnsi="Times New Roman" w:cs="Times New Roman"/>
          <w:color w:val="000000"/>
          <w:sz w:val="28"/>
          <w:szCs w:val="28"/>
        </w:rPr>
        <w:t>Интеллектуальные датчики температуры.</w:t>
      </w:r>
    </w:p>
    <w:p w:rsidR="004342ED" w:rsidRPr="00F53F38" w:rsidRDefault="004342ED" w:rsidP="004342E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53F38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257BE9">
        <w:rPr>
          <w:rFonts w:ascii="Times New Roman" w:hAnsi="Times New Roman" w:cs="Times New Roman"/>
          <w:color w:val="000000"/>
          <w:sz w:val="28"/>
          <w:szCs w:val="28"/>
        </w:rPr>
        <w:t xml:space="preserve">Датчики задымления: </w:t>
      </w:r>
      <w:r w:rsidR="00466D03">
        <w:rPr>
          <w:rFonts w:ascii="Times New Roman" w:hAnsi="Times New Roman" w:cs="Times New Roman"/>
          <w:color w:val="000000"/>
          <w:sz w:val="28"/>
          <w:szCs w:val="28"/>
        </w:rPr>
        <w:t xml:space="preserve">типы, </w:t>
      </w:r>
      <w:r w:rsidR="00257BE9">
        <w:rPr>
          <w:rFonts w:ascii="Times New Roman" w:hAnsi="Times New Roman" w:cs="Times New Roman"/>
          <w:color w:val="000000"/>
          <w:sz w:val="28"/>
          <w:szCs w:val="28"/>
        </w:rPr>
        <w:t>устройство и принцип работы.</w:t>
      </w:r>
    </w:p>
    <w:p w:rsidR="004342ED" w:rsidRPr="00383E63" w:rsidRDefault="004342ED" w:rsidP="004342E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sz w:val="28"/>
          <w:szCs w:val="28"/>
        </w:rPr>
        <w:t>Задача 1. Для схемы, представленной на рисунке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83E63">
        <w:rPr>
          <w:rFonts w:ascii="Times New Roman" w:hAnsi="Times New Roman" w:cs="Times New Roman"/>
          <w:sz w:val="28"/>
          <w:szCs w:val="28"/>
        </w:rPr>
        <w:t xml:space="preserve">, построить в масштабе осциллограммы входного и выходного напряжений. </w:t>
      </w:r>
    </w:p>
    <w:p w:rsidR="004342ED" w:rsidRPr="00383E63" w:rsidRDefault="004342ED" w:rsidP="004342E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F8BD26" wp14:editId="0A7D1E9E">
            <wp:extent cx="4229100" cy="1899629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508" t="30787" r="21369" b="37971"/>
                    <a:stretch/>
                  </pic:blipFill>
                  <pic:spPr bwMode="auto">
                    <a:xfrm>
                      <a:off x="0" y="0"/>
                      <a:ext cx="4242698" cy="19057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42ED" w:rsidRPr="00383E63" w:rsidRDefault="004342ED" w:rsidP="004342ED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3E63">
        <w:rPr>
          <w:rFonts w:ascii="Times New Roman" w:hAnsi="Times New Roman" w:cs="Times New Roman"/>
          <w:sz w:val="24"/>
          <w:szCs w:val="24"/>
        </w:rPr>
        <w:t xml:space="preserve">Рисунок 1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E63">
        <w:rPr>
          <w:rFonts w:ascii="Times New Roman" w:hAnsi="Times New Roman" w:cs="Times New Roman"/>
          <w:sz w:val="24"/>
          <w:szCs w:val="24"/>
        </w:rPr>
        <w:t xml:space="preserve"> Схема усилителя с регулируемым коэффициентом усиления</w:t>
      </w:r>
    </w:p>
    <w:p w:rsidR="004342ED" w:rsidRPr="00383E63" w:rsidRDefault="004342ED" w:rsidP="004342E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3E63">
        <w:rPr>
          <w:rFonts w:ascii="Times New Roman" w:hAnsi="Times New Roman" w:cs="Times New Roman"/>
          <w:sz w:val="28"/>
          <w:szCs w:val="28"/>
        </w:rPr>
        <w:t xml:space="preserve">На вход подается гармонический сигнал с амплитудой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3E63">
        <w:rPr>
          <w:rFonts w:ascii="Times New Roman" w:hAnsi="Times New Roman" w:cs="Times New Roman"/>
          <w:sz w:val="28"/>
          <w:szCs w:val="28"/>
        </w:rPr>
        <w:t xml:space="preserve"> В и частотой f=1 кГц. Резисторы на схеме имеют следующие значения сопротивлений: R1=1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3E63">
        <w:rPr>
          <w:rFonts w:ascii="Times New Roman" w:hAnsi="Times New Roman" w:cs="Times New Roman"/>
          <w:sz w:val="28"/>
          <w:szCs w:val="28"/>
        </w:rPr>
        <w:t xml:space="preserve"> кОм,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Rос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>=2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3E63">
        <w:rPr>
          <w:rFonts w:ascii="Times New Roman" w:hAnsi="Times New Roman" w:cs="Times New Roman"/>
          <w:sz w:val="28"/>
          <w:szCs w:val="28"/>
        </w:rPr>
        <w:t xml:space="preserve"> кОм, </w:t>
      </w:r>
      <w:proofErr w:type="spellStart"/>
      <w:r w:rsidRPr="00383E63">
        <w:rPr>
          <w:rFonts w:ascii="Times New Roman" w:hAnsi="Times New Roman" w:cs="Times New Roman"/>
          <w:sz w:val="28"/>
          <w:szCs w:val="28"/>
        </w:rPr>
        <w:t>Rн</w:t>
      </w:r>
      <w:proofErr w:type="spellEnd"/>
      <w:r w:rsidRPr="00383E63">
        <w:rPr>
          <w:rFonts w:ascii="Times New Roman" w:hAnsi="Times New Roman" w:cs="Times New Roman"/>
          <w:sz w:val="28"/>
          <w:szCs w:val="28"/>
        </w:rPr>
        <w:t>=2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3E63">
        <w:rPr>
          <w:rFonts w:ascii="Times New Roman" w:hAnsi="Times New Roman" w:cs="Times New Roman"/>
          <w:sz w:val="28"/>
          <w:szCs w:val="28"/>
        </w:rPr>
        <w:t xml:space="preserve"> кОм. Коэффициент деления сопротивления потенциометра составляет α=0,1. </w:t>
      </w:r>
    </w:p>
    <w:p w:rsidR="004342ED" w:rsidRPr="001F0D25" w:rsidRDefault="004342ED" w:rsidP="004342E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D25">
        <w:rPr>
          <w:rFonts w:ascii="Times New Roman" w:hAnsi="Times New Roman" w:cs="Times New Roman"/>
          <w:sz w:val="28"/>
          <w:szCs w:val="28"/>
        </w:rPr>
        <w:t xml:space="preserve">Задача 2. Генератор треугольного напряжения (ГТН) состоит из триггера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Шмитта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, выполненного на операционном усилителе DA1 с резистивным делителем R1-R2, и интегратора DA2, в цепь отрицательной обратной связи которого включен конденсатор C. Во входной цепи интегратора ток заряда формируется резистором R и выходным напряжением (напряжением)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F0D25">
        <w:rPr>
          <w:rFonts w:ascii="Times New Roman" w:hAnsi="Times New Roman" w:cs="Times New Roman"/>
          <w:sz w:val="28"/>
          <w:szCs w:val="28"/>
        </w:rPr>
        <w:t>Uнас</w:t>
      </w:r>
      <w:proofErr w:type="spellEnd"/>
      <w:r w:rsidRPr="001F0D25">
        <w:rPr>
          <w:rFonts w:ascii="Times New Roman" w:hAnsi="Times New Roman" w:cs="Times New Roman"/>
          <w:sz w:val="28"/>
          <w:szCs w:val="28"/>
        </w:rPr>
        <w:t xml:space="preserve"> = 1</w:t>
      </w:r>
      <w:r w:rsidRPr="004342ED">
        <w:rPr>
          <w:rFonts w:ascii="Times New Roman" w:hAnsi="Times New Roman" w:cs="Times New Roman"/>
          <w:sz w:val="28"/>
          <w:szCs w:val="28"/>
        </w:rPr>
        <w:t>2</w:t>
      </w:r>
      <w:r w:rsidRPr="001F0D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D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F0D25">
        <w:rPr>
          <w:rFonts w:ascii="Times New Roman" w:hAnsi="Times New Roman" w:cs="Times New Roman"/>
          <w:sz w:val="28"/>
          <w:szCs w:val="28"/>
        </w:rPr>
        <w:t xml:space="preserve"> от схемы DA1. ГТН формирует сигнал с частотой 1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1F0D25">
        <w:rPr>
          <w:rFonts w:ascii="Times New Roman" w:hAnsi="Times New Roman" w:cs="Times New Roman"/>
          <w:sz w:val="28"/>
          <w:szCs w:val="28"/>
        </w:rPr>
        <w:t xml:space="preserve"> кГц и амплитудой </w:t>
      </w:r>
      <w:r w:rsidRPr="004342ED">
        <w:rPr>
          <w:rFonts w:ascii="Times New Roman" w:hAnsi="Times New Roman" w:cs="Times New Roman"/>
          <w:sz w:val="28"/>
          <w:szCs w:val="28"/>
        </w:rPr>
        <w:t>10</w:t>
      </w:r>
      <w:r w:rsidRPr="001F0D25">
        <w:rPr>
          <w:rFonts w:ascii="Times New Roman" w:hAnsi="Times New Roman" w:cs="Times New Roman"/>
          <w:sz w:val="28"/>
          <w:szCs w:val="28"/>
        </w:rPr>
        <w:t xml:space="preserve"> В. Рассчитать и выбрать из стандартного ряда RC-элементы ГТН. Обеспечить погрешность не более 5%.</w:t>
      </w:r>
    </w:p>
    <w:p w:rsidR="00B15989" w:rsidRPr="00231089" w:rsidRDefault="00B15989" w:rsidP="00DC7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Default="00C70547"/>
    <w:p w:rsidR="00467FF1" w:rsidRPr="00AD428F" w:rsidRDefault="00C70547" w:rsidP="00AD428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28F">
        <w:rPr>
          <w:rFonts w:ascii="Times New Roman" w:hAnsi="Times New Roman" w:cs="Times New Roman"/>
          <w:b/>
          <w:sz w:val="28"/>
          <w:szCs w:val="28"/>
        </w:rPr>
        <w:t>Список использованных информационных источников</w:t>
      </w:r>
    </w:p>
    <w:p w:rsidR="00C70547" w:rsidRPr="00AD428F" w:rsidRDefault="00C70547" w:rsidP="00AD42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6DC" w:rsidRPr="00AD428F" w:rsidRDefault="009876DC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Жирнов</w:t>
      </w:r>
      <w:proofErr w:type="spell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Б. С. Нефтегазовое технологическое оборудование. Справочник </w:t>
      </w:r>
      <w:proofErr w:type="gram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ремонтника :</w:t>
      </w:r>
      <w:proofErr w:type="gram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справочник / Б. С. </w:t>
      </w:r>
      <w:proofErr w:type="spell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Жирнов</w:t>
      </w:r>
      <w:proofErr w:type="spell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Р. А. </w:t>
      </w:r>
      <w:proofErr w:type="spell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Махмутов</w:t>
      </w:r>
      <w:proofErr w:type="spell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Д. О. Ефимович. - </w:t>
      </w:r>
      <w:proofErr w:type="gram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;</w:t>
      </w:r>
      <w:proofErr w:type="gram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Вологда : Инфра-Инженерия, 2021. - 356 с. - ISBN 978-5-9729-0641-3. - </w:t>
      </w:r>
      <w:proofErr w:type="gramStart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https://znanium.com/catalog/product/1835976 (дата обращения: 30.08.2022). – Режим доступа: по подписке.</w:t>
      </w:r>
    </w:p>
    <w:p w:rsidR="009876DC" w:rsidRPr="00AD428F" w:rsidRDefault="009876DC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2. </w:t>
      </w:r>
      <w:proofErr w:type="spell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Топильский</w:t>
      </w:r>
      <w:proofErr w:type="spell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В. Б. Микроэлектронные измерительные </w:t>
      </w:r>
      <w:proofErr w:type="gram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преобразователи :</w:t>
      </w:r>
      <w:proofErr w:type="gram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В. Б. </w:t>
      </w:r>
      <w:proofErr w:type="spell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Топильский</w:t>
      </w:r>
      <w:proofErr w:type="spell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- 4-е изд. - </w:t>
      </w:r>
      <w:proofErr w:type="gram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Лаборатория знаний, 2020. - 496 с. - ISBN 978-5-00101-720-2. - </w:t>
      </w:r>
      <w:proofErr w:type="gramStart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FF447E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https://znanium.com/catalog/product/1201949 (дата обращения: 30.08.2022). – Режим доступа: по подписке.</w:t>
      </w:r>
    </w:p>
    <w:p w:rsidR="00FF447E" w:rsidRPr="00AD428F" w:rsidRDefault="00FF447E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3. </w:t>
      </w:r>
      <w:proofErr w:type="spell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Этингоф</w:t>
      </w:r>
      <w:proofErr w:type="spell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М. И. Приборы для линейных </w:t>
      </w:r>
      <w:proofErr w:type="gram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измерений :</w:t>
      </w:r>
      <w:proofErr w:type="gram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М.И. </w:t>
      </w:r>
      <w:proofErr w:type="spell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Этингоф</w:t>
      </w:r>
      <w:proofErr w:type="spell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— </w:t>
      </w:r>
      <w:proofErr w:type="gram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2021. — 264 с. - ISBN 978-5-16-109631-4. - </w:t>
      </w:r>
      <w:proofErr w:type="gramStart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EB5C6A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https://znanium.com/catalog/product/1600420 (дата обращения: 30.08.2022)</w:t>
      </w:r>
    </w:p>
    <w:p w:rsidR="00EB5C6A" w:rsidRPr="00AD428F" w:rsidRDefault="00EB5C6A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4. </w:t>
      </w:r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Старостин, А. А. Технические средства автоматизации и управления: Учебное пособие / Старостин А.А., Лаптева А.В., - 2-е изд., стер. - </w:t>
      </w:r>
      <w:proofErr w:type="gramStart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:Флинта</w:t>
      </w:r>
      <w:proofErr w:type="gramEnd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, 2017. - 168 с.: ISBN 978-5-9765-3242-7. - </w:t>
      </w:r>
      <w:proofErr w:type="gramStart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174DF4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https://znanium.com/catalog/product/959347 (дата обращения: 30.08.2022). – Режим доступа: по подписке.</w:t>
      </w:r>
    </w:p>
    <w:p w:rsidR="00174DF4" w:rsidRPr="00AD428F" w:rsidRDefault="00174DF4" w:rsidP="005F65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5. </w:t>
      </w:r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Ившин, В. П. Современная автоматика в системах управления технологическими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процессами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учебник / В.П. Ившин, М.Ю. </w:t>
      </w:r>
      <w:proofErr w:type="spell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Перухин</w:t>
      </w:r>
      <w:proofErr w:type="spell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— 3-е изд., </w:t>
      </w:r>
      <w:proofErr w:type="spell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испр</w:t>
      </w:r>
      <w:proofErr w:type="spell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. и доп. —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2023. — 407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с.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ил. + Доп. материалы [Электронный ресурс]. — (Высшее образование: </w:t>
      </w:r>
      <w:proofErr w:type="spell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Специалитет</w:t>
      </w:r>
      <w:proofErr w:type="spell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). — DOI 10.12737/1216659. - ISBN 978-5-16-016698-8. - </w:t>
      </w:r>
      <w:proofErr w:type="gramStart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AD428F" w:rsidRPr="00AD428F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https://znanium.com/catalog/product/1893654 (дата обращения: 30.08.2022). – Режим доступа: по подписке.</w:t>
      </w:r>
    </w:p>
    <w:sectPr w:rsidR="00174DF4" w:rsidRPr="00AD428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387" w:rsidRDefault="00475387" w:rsidP="00116CCE">
      <w:pPr>
        <w:spacing w:after="0" w:line="240" w:lineRule="auto"/>
      </w:pPr>
      <w:r>
        <w:separator/>
      </w:r>
    </w:p>
  </w:endnote>
  <w:endnote w:type="continuationSeparator" w:id="0">
    <w:p w:rsidR="00475387" w:rsidRDefault="00475387" w:rsidP="0011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950572"/>
      <w:docPartObj>
        <w:docPartGallery w:val="Page Numbers (Bottom of Page)"/>
        <w:docPartUnique/>
      </w:docPartObj>
    </w:sdtPr>
    <w:sdtEndPr/>
    <w:sdtContent>
      <w:p w:rsidR="00FE4D41" w:rsidRDefault="00FE4D4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42F">
          <w:rPr>
            <w:noProof/>
          </w:rPr>
          <w:t>2</w:t>
        </w:r>
        <w:r>
          <w:fldChar w:fldCharType="end"/>
        </w:r>
      </w:p>
    </w:sdtContent>
  </w:sdt>
  <w:p w:rsidR="00FE4D41" w:rsidRDefault="00FE4D4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387" w:rsidRDefault="00475387" w:rsidP="00116CCE">
      <w:pPr>
        <w:spacing w:after="0" w:line="240" w:lineRule="auto"/>
      </w:pPr>
      <w:r>
        <w:separator/>
      </w:r>
    </w:p>
  </w:footnote>
  <w:footnote w:type="continuationSeparator" w:id="0">
    <w:p w:rsidR="00475387" w:rsidRDefault="00475387" w:rsidP="00116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530D"/>
    <w:multiLevelType w:val="multilevel"/>
    <w:tmpl w:val="DE6E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705C7"/>
    <w:multiLevelType w:val="multilevel"/>
    <w:tmpl w:val="7D4EB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337C57A2"/>
    <w:multiLevelType w:val="multilevel"/>
    <w:tmpl w:val="5DA6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84A86"/>
    <w:multiLevelType w:val="multilevel"/>
    <w:tmpl w:val="DC14824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531177F8"/>
    <w:multiLevelType w:val="hybridMultilevel"/>
    <w:tmpl w:val="A866DA92"/>
    <w:lvl w:ilvl="0" w:tplc="A8020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746BDF"/>
    <w:multiLevelType w:val="hybridMultilevel"/>
    <w:tmpl w:val="9E5A54C2"/>
    <w:lvl w:ilvl="0" w:tplc="10D2AF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EC4218E"/>
    <w:multiLevelType w:val="multilevel"/>
    <w:tmpl w:val="19B8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66280A"/>
    <w:multiLevelType w:val="multilevel"/>
    <w:tmpl w:val="655E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DF"/>
    <w:rsid w:val="00006DBC"/>
    <w:rsid w:val="00032E85"/>
    <w:rsid w:val="00046931"/>
    <w:rsid w:val="00052970"/>
    <w:rsid w:val="000608D8"/>
    <w:rsid w:val="000A3DD2"/>
    <w:rsid w:val="00116CCE"/>
    <w:rsid w:val="00132F38"/>
    <w:rsid w:val="00147AC1"/>
    <w:rsid w:val="00151583"/>
    <w:rsid w:val="00164DAB"/>
    <w:rsid w:val="001712B8"/>
    <w:rsid w:val="00174DF4"/>
    <w:rsid w:val="001875FB"/>
    <w:rsid w:val="00191B97"/>
    <w:rsid w:val="001D1F2D"/>
    <w:rsid w:val="001F0D25"/>
    <w:rsid w:val="001F39BB"/>
    <w:rsid w:val="002257EE"/>
    <w:rsid w:val="00231089"/>
    <w:rsid w:val="00244B96"/>
    <w:rsid w:val="00257BE9"/>
    <w:rsid w:val="002B1BE3"/>
    <w:rsid w:val="002C21BC"/>
    <w:rsid w:val="002C4524"/>
    <w:rsid w:val="002E2C4A"/>
    <w:rsid w:val="002E5DF6"/>
    <w:rsid w:val="002E6F75"/>
    <w:rsid w:val="002F6201"/>
    <w:rsid w:val="003214E5"/>
    <w:rsid w:val="00351DC0"/>
    <w:rsid w:val="0037531D"/>
    <w:rsid w:val="00383E63"/>
    <w:rsid w:val="00394A76"/>
    <w:rsid w:val="003B3820"/>
    <w:rsid w:val="003C328A"/>
    <w:rsid w:val="003F30F7"/>
    <w:rsid w:val="00410F05"/>
    <w:rsid w:val="00430D88"/>
    <w:rsid w:val="004342ED"/>
    <w:rsid w:val="00454CA7"/>
    <w:rsid w:val="00466D03"/>
    <w:rsid w:val="00467FF1"/>
    <w:rsid w:val="00470E1B"/>
    <w:rsid w:val="00475387"/>
    <w:rsid w:val="0047558F"/>
    <w:rsid w:val="004B7D22"/>
    <w:rsid w:val="004E1919"/>
    <w:rsid w:val="004E3765"/>
    <w:rsid w:val="004F7488"/>
    <w:rsid w:val="00503051"/>
    <w:rsid w:val="0052150D"/>
    <w:rsid w:val="0054200F"/>
    <w:rsid w:val="00544EF7"/>
    <w:rsid w:val="005609CC"/>
    <w:rsid w:val="00562873"/>
    <w:rsid w:val="00575088"/>
    <w:rsid w:val="005A265F"/>
    <w:rsid w:val="005A37D7"/>
    <w:rsid w:val="005D4141"/>
    <w:rsid w:val="005E4F4E"/>
    <w:rsid w:val="005F65B1"/>
    <w:rsid w:val="0061450B"/>
    <w:rsid w:val="00636AB3"/>
    <w:rsid w:val="006424CF"/>
    <w:rsid w:val="006727F5"/>
    <w:rsid w:val="006856DF"/>
    <w:rsid w:val="00687FC5"/>
    <w:rsid w:val="006A42A6"/>
    <w:rsid w:val="006B26DE"/>
    <w:rsid w:val="006F3F89"/>
    <w:rsid w:val="00705544"/>
    <w:rsid w:val="00736D82"/>
    <w:rsid w:val="00741352"/>
    <w:rsid w:val="007707EF"/>
    <w:rsid w:val="007B38ED"/>
    <w:rsid w:val="007D4455"/>
    <w:rsid w:val="007E5E1B"/>
    <w:rsid w:val="008229BF"/>
    <w:rsid w:val="008666F3"/>
    <w:rsid w:val="00880918"/>
    <w:rsid w:val="00880F84"/>
    <w:rsid w:val="008932FD"/>
    <w:rsid w:val="008B385F"/>
    <w:rsid w:val="008E27CD"/>
    <w:rsid w:val="008E3E0E"/>
    <w:rsid w:val="009346FA"/>
    <w:rsid w:val="009876DC"/>
    <w:rsid w:val="00995D14"/>
    <w:rsid w:val="009B0635"/>
    <w:rsid w:val="009E0765"/>
    <w:rsid w:val="009F29C7"/>
    <w:rsid w:val="00A123E1"/>
    <w:rsid w:val="00A33B16"/>
    <w:rsid w:val="00A55248"/>
    <w:rsid w:val="00A56F07"/>
    <w:rsid w:val="00A61C1F"/>
    <w:rsid w:val="00A71A1B"/>
    <w:rsid w:val="00A7252C"/>
    <w:rsid w:val="00A829A4"/>
    <w:rsid w:val="00A84F1D"/>
    <w:rsid w:val="00A95660"/>
    <w:rsid w:val="00AA28B3"/>
    <w:rsid w:val="00AA6594"/>
    <w:rsid w:val="00AB6E34"/>
    <w:rsid w:val="00AC6E76"/>
    <w:rsid w:val="00AD428F"/>
    <w:rsid w:val="00B15989"/>
    <w:rsid w:val="00B301A6"/>
    <w:rsid w:val="00B34C76"/>
    <w:rsid w:val="00B535B9"/>
    <w:rsid w:val="00B559FC"/>
    <w:rsid w:val="00B60FE0"/>
    <w:rsid w:val="00B93416"/>
    <w:rsid w:val="00C02262"/>
    <w:rsid w:val="00C70547"/>
    <w:rsid w:val="00CB1DBB"/>
    <w:rsid w:val="00CB65AB"/>
    <w:rsid w:val="00CB7FA9"/>
    <w:rsid w:val="00CD14EF"/>
    <w:rsid w:val="00D01BE2"/>
    <w:rsid w:val="00D1717E"/>
    <w:rsid w:val="00D6671F"/>
    <w:rsid w:val="00D832F7"/>
    <w:rsid w:val="00D9542F"/>
    <w:rsid w:val="00DA2C7A"/>
    <w:rsid w:val="00DC7753"/>
    <w:rsid w:val="00DD1EC1"/>
    <w:rsid w:val="00DF5D79"/>
    <w:rsid w:val="00DF630E"/>
    <w:rsid w:val="00E076CF"/>
    <w:rsid w:val="00E2128F"/>
    <w:rsid w:val="00E22BCE"/>
    <w:rsid w:val="00E268DF"/>
    <w:rsid w:val="00E44471"/>
    <w:rsid w:val="00E46462"/>
    <w:rsid w:val="00E47F40"/>
    <w:rsid w:val="00E53ACF"/>
    <w:rsid w:val="00E62A7E"/>
    <w:rsid w:val="00EB5C6A"/>
    <w:rsid w:val="00F0017F"/>
    <w:rsid w:val="00F01362"/>
    <w:rsid w:val="00F03E41"/>
    <w:rsid w:val="00F13AAA"/>
    <w:rsid w:val="00F428C5"/>
    <w:rsid w:val="00F53F38"/>
    <w:rsid w:val="00FA5D3F"/>
    <w:rsid w:val="00FE244E"/>
    <w:rsid w:val="00FE4D41"/>
    <w:rsid w:val="00FF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A3B7A"/>
  <w15:chartTrackingRefBased/>
  <w15:docId w15:val="{F59F7C80-6E6E-4DFC-933D-29430701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8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56F07"/>
    <w:rPr>
      <w:color w:val="808080"/>
    </w:rPr>
  </w:style>
  <w:style w:type="paragraph" w:styleId="a5">
    <w:name w:val="Normal (Web)"/>
    <w:basedOn w:val="a"/>
    <w:uiPriority w:val="99"/>
    <w:unhideWhenUsed/>
    <w:rsid w:val="0037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1DC0"/>
    <w:rPr>
      <w:color w:val="0000FF"/>
      <w:u w:val="single"/>
    </w:rPr>
  </w:style>
  <w:style w:type="table" w:styleId="a7">
    <w:name w:val="Table Grid"/>
    <w:basedOn w:val="a1"/>
    <w:uiPriority w:val="39"/>
    <w:rsid w:val="007D4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A71A1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71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6CCE"/>
  </w:style>
  <w:style w:type="paragraph" w:styleId="ac">
    <w:name w:val="footer"/>
    <w:basedOn w:val="a"/>
    <w:link w:val="ad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85955-1FD7-437A-9F72-813342CB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19</Pages>
  <Words>3694</Words>
  <Characters>21061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alexandr.a.gubanov@gmail.com</dc:creator>
  <cp:keywords/>
  <dc:description/>
  <cp:lastModifiedBy>alexandr.a.gubanov@gmail.com</cp:lastModifiedBy>
  <cp:revision>150</cp:revision>
  <dcterms:created xsi:type="dcterms:W3CDTF">2022-08-24T13:19:00Z</dcterms:created>
  <dcterms:modified xsi:type="dcterms:W3CDTF">2024-09-13T10:34:00Z</dcterms:modified>
</cp:coreProperties>
</file>